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FDB2E6" w14:textId="20D968D8" w:rsidR="00541A44" w:rsidRDefault="00541A44">
      <w:pPr>
        <w:pStyle w:val="BodyText"/>
        <w:ind w:left="101"/>
        <w:rPr>
          <w:sz w:val="20"/>
        </w:rPr>
      </w:pPr>
    </w:p>
    <w:p w14:paraId="6BC4F9E5" w14:textId="691353D1" w:rsidR="00541A44" w:rsidRDefault="00F6618E" w:rsidP="00F6618E">
      <w:pPr>
        <w:pStyle w:val="BodyText"/>
        <w:jc w:val="center"/>
        <w:rPr>
          <w:sz w:val="20"/>
        </w:rPr>
      </w:pPr>
      <w:r>
        <w:rPr>
          <w:noProof/>
        </w:rPr>
        <w:drawing>
          <wp:inline distT="0" distB="0" distL="0" distR="0" wp14:anchorId="25836B7E" wp14:editId="3DBF9033">
            <wp:extent cx="5471156" cy="937259"/>
            <wp:effectExtent l="0" t="0" r="0" b="0"/>
            <wp:docPr id="9" name="Picture 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a:stretch>
                      <a:fillRect/>
                    </a:stretch>
                  </pic:blipFill>
                  <pic:spPr>
                    <a:xfrm>
                      <a:off x="0" y="0"/>
                      <a:ext cx="5471156" cy="937259"/>
                    </a:xfrm>
                    <a:prstGeom prst="rect">
                      <a:avLst/>
                    </a:prstGeom>
                    <a:noFill/>
                    <a:ln>
                      <a:noFill/>
                      <a:prstDash/>
                    </a:ln>
                  </pic:spPr>
                </pic:pic>
              </a:graphicData>
            </a:graphic>
          </wp:inline>
        </w:drawing>
      </w:r>
    </w:p>
    <w:p w14:paraId="7EB3A5F2" w14:textId="77777777" w:rsidR="00541A44" w:rsidRDefault="00541A44">
      <w:pPr>
        <w:pStyle w:val="BodyText"/>
        <w:rPr>
          <w:sz w:val="20"/>
        </w:rPr>
      </w:pPr>
    </w:p>
    <w:p w14:paraId="03BB8856" w14:textId="6C291699" w:rsidR="00541A44" w:rsidRPr="00F6618E" w:rsidRDefault="00F6618E">
      <w:pPr>
        <w:pStyle w:val="Title"/>
        <w:tabs>
          <w:tab w:val="left" w:pos="5553"/>
          <w:tab w:val="left" w:pos="7438"/>
        </w:tabs>
        <w:rPr>
          <w:u w:val="single"/>
        </w:rPr>
      </w:pPr>
      <w:r w:rsidRPr="00F6618E">
        <w:rPr>
          <w:spacing w:val="-4"/>
          <w:u w:val="single"/>
        </w:rPr>
        <w:t xml:space="preserve">C A R L O W  </w:t>
      </w:r>
      <w:r w:rsidR="004A60BA" w:rsidRPr="00F6618E">
        <w:rPr>
          <w:spacing w:val="-4"/>
          <w:u w:val="single"/>
        </w:rPr>
        <w:t>C</w:t>
      </w:r>
      <w:r w:rsidRPr="00F6618E">
        <w:rPr>
          <w:spacing w:val="-4"/>
          <w:u w:val="single"/>
        </w:rPr>
        <w:t xml:space="preserve"> O U N T Y  C O U N C I L</w:t>
      </w:r>
    </w:p>
    <w:p w14:paraId="76C6DCB2" w14:textId="77777777" w:rsidR="00F6618E" w:rsidRDefault="00F6618E">
      <w:pPr>
        <w:spacing w:line="276" w:lineRule="auto"/>
        <w:ind w:left="4393" w:right="747" w:hanging="3603"/>
        <w:rPr>
          <w:i/>
          <w:sz w:val="24"/>
        </w:rPr>
      </w:pPr>
    </w:p>
    <w:p w14:paraId="4C6A0F6D" w14:textId="7F54E44A" w:rsidR="00541A44" w:rsidRDefault="004A60BA">
      <w:pPr>
        <w:spacing w:line="276" w:lineRule="auto"/>
        <w:ind w:left="4393" w:right="747" w:hanging="3603"/>
        <w:rPr>
          <w:i/>
          <w:sz w:val="24"/>
        </w:rPr>
      </w:pPr>
      <w:r>
        <w:rPr>
          <w:i/>
          <w:sz w:val="24"/>
        </w:rPr>
        <w:t>Regulation</w:t>
      </w:r>
      <w:r>
        <w:rPr>
          <w:i/>
          <w:spacing w:val="-3"/>
          <w:sz w:val="24"/>
        </w:rPr>
        <w:t xml:space="preserve"> </w:t>
      </w:r>
      <w:r>
        <w:rPr>
          <w:i/>
          <w:sz w:val="24"/>
        </w:rPr>
        <w:t>59</w:t>
      </w:r>
      <w:r>
        <w:rPr>
          <w:i/>
          <w:spacing w:val="-3"/>
          <w:sz w:val="24"/>
        </w:rPr>
        <w:t xml:space="preserve"> </w:t>
      </w:r>
      <w:r>
        <w:rPr>
          <w:i/>
          <w:sz w:val="24"/>
        </w:rPr>
        <w:t>of</w:t>
      </w:r>
      <w:r>
        <w:rPr>
          <w:i/>
          <w:spacing w:val="-3"/>
          <w:sz w:val="24"/>
        </w:rPr>
        <w:t xml:space="preserve"> </w:t>
      </w:r>
      <w:r>
        <w:rPr>
          <w:i/>
          <w:sz w:val="24"/>
        </w:rPr>
        <w:t>the</w:t>
      </w:r>
      <w:r>
        <w:rPr>
          <w:i/>
          <w:spacing w:val="-3"/>
          <w:sz w:val="24"/>
        </w:rPr>
        <w:t xml:space="preserve"> </w:t>
      </w:r>
      <w:r>
        <w:rPr>
          <w:i/>
          <w:sz w:val="24"/>
        </w:rPr>
        <w:t>Road</w:t>
      </w:r>
      <w:r>
        <w:rPr>
          <w:i/>
          <w:spacing w:val="-3"/>
          <w:sz w:val="24"/>
        </w:rPr>
        <w:t xml:space="preserve"> </w:t>
      </w:r>
      <w:r>
        <w:rPr>
          <w:i/>
          <w:sz w:val="24"/>
        </w:rPr>
        <w:t>Traffic</w:t>
      </w:r>
      <w:r>
        <w:rPr>
          <w:i/>
          <w:spacing w:val="-3"/>
          <w:sz w:val="24"/>
        </w:rPr>
        <w:t xml:space="preserve"> </w:t>
      </w:r>
      <w:r>
        <w:rPr>
          <w:i/>
          <w:sz w:val="24"/>
        </w:rPr>
        <w:t>(Construction,</w:t>
      </w:r>
      <w:r>
        <w:rPr>
          <w:i/>
          <w:spacing w:val="-3"/>
          <w:sz w:val="24"/>
        </w:rPr>
        <w:t xml:space="preserve"> </w:t>
      </w:r>
      <w:r>
        <w:rPr>
          <w:i/>
          <w:sz w:val="24"/>
        </w:rPr>
        <w:t>Equipment</w:t>
      </w:r>
      <w:r>
        <w:rPr>
          <w:i/>
          <w:spacing w:val="-3"/>
          <w:sz w:val="24"/>
        </w:rPr>
        <w:t xml:space="preserve"> </w:t>
      </w:r>
      <w:r>
        <w:rPr>
          <w:i/>
          <w:sz w:val="24"/>
        </w:rPr>
        <w:t>and</w:t>
      </w:r>
      <w:r>
        <w:rPr>
          <w:i/>
          <w:spacing w:val="-3"/>
          <w:sz w:val="24"/>
        </w:rPr>
        <w:t xml:space="preserve"> </w:t>
      </w:r>
      <w:r>
        <w:rPr>
          <w:i/>
          <w:sz w:val="24"/>
        </w:rPr>
        <w:t>Use</w:t>
      </w:r>
      <w:r>
        <w:rPr>
          <w:i/>
          <w:spacing w:val="-4"/>
          <w:sz w:val="24"/>
        </w:rPr>
        <w:t xml:space="preserve"> </w:t>
      </w:r>
      <w:r>
        <w:rPr>
          <w:i/>
          <w:sz w:val="24"/>
        </w:rPr>
        <w:t>of</w:t>
      </w:r>
      <w:r>
        <w:rPr>
          <w:i/>
          <w:spacing w:val="-3"/>
          <w:sz w:val="24"/>
        </w:rPr>
        <w:t xml:space="preserve"> </w:t>
      </w:r>
      <w:r>
        <w:rPr>
          <w:i/>
          <w:sz w:val="24"/>
        </w:rPr>
        <w:t>Vehicles)</w:t>
      </w:r>
      <w:r>
        <w:rPr>
          <w:i/>
          <w:spacing w:val="-7"/>
          <w:sz w:val="24"/>
        </w:rPr>
        <w:t xml:space="preserve"> </w:t>
      </w:r>
      <w:r>
        <w:rPr>
          <w:i/>
          <w:sz w:val="24"/>
        </w:rPr>
        <w:t>Regulations 2003 (as amended)</w:t>
      </w:r>
    </w:p>
    <w:p w14:paraId="1BDEADAE" w14:textId="77777777" w:rsidR="00541A44" w:rsidRDefault="00541A44">
      <w:pPr>
        <w:pStyle w:val="BodyText"/>
        <w:spacing w:before="7"/>
        <w:rPr>
          <w:i/>
          <w:sz w:val="34"/>
        </w:rPr>
      </w:pPr>
    </w:p>
    <w:p w14:paraId="48B9A0F6" w14:textId="2FAEBA51" w:rsidR="00541A44" w:rsidRDefault="004A60BA">
      <w:pPr>
        <w:ind w:left="4341" w:right="747" w:hanging="3440"/>
        <w:rPr>
          <w:b/>
          <w:i/>
          <w:sz w:val="28"/>
        </w:rPr>
      </w:pPr>
      <w:r>
        <w:rPr>
          <w:b/>
          <w:i/>
          <w:sz w:val="28"/>
        </w:rPr>
        <w:t>Please</w:t>
      </w:r>
      <w:r>
        <w:rPr>
          <w:b/>
          <w:i/>
          <w:spacing w:val="-4"/>
          <w:sz w:val="28"/>
        </w:rPr>
        <w:t xml:space="preserve"> </w:t>
      </w:r>
      <w:r>
        <w:rPr>
          <w:b/>
          <w:i/>
          <w:sz w:val="28"/>
        </w:rPr>
        <w:t>read</w:t>
      </w:r>
      <w:r>
        <w:rPr>
          <w:b/>
          <w:i/>
          <w:spacing w:val="-3"/>
          <w:sz w:val="28"/>
        </w:rPr>
        <w:t xml:space="preserve"> </w:t>
      </w:r>
      <w:r>
        <w:rPr>
          <w:b/>
          <w:i/>
          <w:sz w:val="28"/>
        </w:rPr>
        <w:t>these</w:t>
      </w:r>
      <w:r>
        <w:rPr>
          <w:b/>
          <w:i/>
          <w:spacing w:val="-4"/>
          <w:sz w:val="28"/>
        </w:rPr>
        <w:t xml:space="preserve"> </w:t>
      </w:r>
      <w:r>
        <w:rPr>
          <w:b/>
          <w:i/>
          <w:sz w:val="28"/>
        </w:rPr>
        <w:t>instructions</w:t>
      </w:r>
      <w:r>
        <w:rPr>
          <w:b/>
          <w:i/>
          <w:spacing w:val="-3"/>
          <w:sz w:val="28"/>
        </w:rPr>
        <w:t xml:space="preserve"> </w:t>
      </w:r>
      <w:r>
        <w:rPr>
          <w:b/>
          <w:i/>
          <w:sz w:val="28"/>
        </w:rPr>
        <w:t>in</w:t>
      </w:r>
      <w:r>
        <w:rPr>
          <w:b/>
          <w:i/>
          <w:spacing w:val="-4"/>
          <w:sz w:val="28"/>
        </w:rPr>
        <w:t xml:space="preserve"> </w:t>
      </w:r>
      <w:r>
        <w:rPr>
          <w:b/>
          <w:i/>
          <w:sz w:val="28"/>
        </w:rPr>
        <w:t>advance</w:t>
      </w:r>
      <w:r>
        <w:rPr>
          <w:b/>
          <w:i/>
          <w:spacing w:val="-7"/>
          <w:sz w:val="28"/>
        </w:rPr>
        <w:t xml:space="preserve"> </w:t>
      </w:r>
      <w:r>
        <w:rPr>
          <w:b/>
          <w:i/>
          <w:sz w:val="28"/>
        </w:rPr>
        <w:t>of</w:t>
      </w:r>
      <w:r>
        <w:rPr>
          <w:b/>
          <w:i/>
          <w:spacing w:val="-4"/>
          <w:sz w:val="28"/>
        </w:rPr>
        <w:t xml:space="preserve"> </w:t>
      </w:r>
      <w:r>
        <w:rPr>
          <w:b/>
          <w:i/>
          <w:sz w:val="28"/>
        </w:rPr>
        <w:t>completing</w:t>
      </w:r>
      <w:r>
        <w:rPr>
          <w:b/>
          <w:i/>
          <w:spacing w:val="-7"/>
          <w:sz w:val="28"/>
        </w:rPr>
        <w:t xml:space="preserve"> </w:t>
      </w:r>
      <w:r>
        <w:rPr>
          <w:b/>
          <w:i/>
          <w:sz w:val="28"/>
        </w:rPr>
        <w:t>the</w:t>
      </w:r>
      <w:r>
        <w:rPr>
          <w:b/>
          <w:i/>
          <w:spacing w:val="-4"/>
          <w:sz w:val="28"/>
        </w:rPr>
        <w:t xml:space="preserve"> </w:t>
      </w:r>
      <w:r>
        <w:rPr>
          <w:b/>
          <w:i/>
          <w:sz w:val="28"/>
        </w:rPr>
        <w:t>application</w:t>
      </w:r>
      <w:r>
        <w:rPr>
          <w:b/>
          <w:i/>
          <w:spacing w:val="-4"/>
          <w:sz w:val="28"/>
        </w:rPr>
        <w:t xml:space="preserve"> </w:t>
      </w:r>
      <w:r>
        <w:rPr>
          <w:b/>
          <w:i/>
          <w:sz w:val="28"/>
        </w:rPr>
        <w:t xml:space="preserve">form on pages </w:t>
      </w:r>
      <w:r w:rsidR="00C96231">
        <w:rPr>
          <w:b/>
          <w:i/>
          <w:sz w:val="28"/>
        </w:rPr>
        <w:t>5</w:t>
      </w:r>
      <w:r>
        <w:rPr>
          <w:b/>
          <w:i/>
          <w:sz w:val="28"/>
        </w:rPr>
        <w:t xml:space="preserve"> and </w:t>
      </w:r>
      <w:r w:rsidR="00C96231">
        <w:rPr>
          <w:b/>
          <w:i/>
          <w:sz w:val="28"/>
        </w:rPr>
        <w:t>6</w:t>
      </w:r>
    </w:p>
    <w:p w14:paraId="1460D26A" w14:textId="77777777" w:rsidR="00541A44" w:rsidRDefault="00541A44">
      <w:pPr>
        <w:pStyle w:val="BodyText"/>
        <w:spacing w:before="11"/>
        <w:rPr>
          <w:b/>
          <w:i/>
          <w:sz w:val="27"/>
        </w:rPr>
      </w:pPr>
    </w:p>
    <w:p w14:paraId="6174E633" w14:textId="77777777" w:rsidR="00541A44" w:rsidRDefault="004A60BA">
      <w:pPr>
        <w:pStyle w:val="Heading1"/>
      </w:pPr>
      <w:r>
        <w:t>Procedure</w:t>
      </w:r>
      <w:r>
        <w:rPr>
          <w:spacing w:val="-6"/>
        </w:rPr>
        <w:t xml:space="preserve"> </w:t>
      </w:r>
      <w:r>
        <w:t>relating</w:t>
      </w:r>
      <w:r>
        <w:rPr>
          <w:spacing w:val="-5"/>
        </w:rPr>
        <w:t xml:space="preserve"> </w:t>
      </w:r>
      <w:r>
        <w:t>to</w:t>
      </w:r>
      <w:r>
        <w:rPr>
          <w:spacing w:val="-5"/>
        </w:rPr>
        <w:t xml:space="preserve"> </w:t>
      </w:r>
      <w:r>
        <w:t>application</w:t>
      </w:r>
      <w:r>
        <w:rPr>
          <w:spacing w:val="-5"/>
        </w:rPr>
        <w:t xml:space="preserve"> </w:t>
      </w:r>
      <w:r>
        <w:t>for</w:t>
      </w:r>
      <w:r>
        <w:rPr>
          <w:spacing w:val="-6"/>
        </w:rPr>
        <w:t xml:space="preserve"> </w:t>
      </w:r>
      <w:r>
        <w:t>abnormal</w:t>
      </w:r>
      <w:r>
        <w:rPr>
          <w:spacing w:val="-4"/>
        </w:rPr>
        <w:t xml:space="preserve"> </w:t>
      </w:r>
      <w:r>
        <w:rPr>
          <w:spacing w:val="-2"/>
        </w:rPr>
        <w:t>loads</w:t>
      </w:r>
    </w:p>
    <w:p w14:paraId="5CB02D7C" w14:textId="77777777" w:rsidR="00541A44" w:rsidRDefault="00541A44">
      <w:pPr>
        <w:pStyle w:val="BodyText"/>
        <w:spacing w:before="10"/>
        <w:rPr>
          <w:b/>
          <w:sz w:val="23"/>
        </w:rPr>
      </w:pPr>
    </w:p>
    <w:p w14:paraId="6DCDCAA8" w14:textId="77777777" w:rsidR="00541A44" w:rsidRDefault="004A60BA">
      <w:pPr>
        <w:pStyle w:val="BodyText"/>
        <w:spacing w:line="276" w:lineRule="auto"/>
        <w:ind w:left="771" w:right="835"/>
      </w:pPr>
      <w:r>
        <w:t>Where</w:t>
      </w:r>
      <w:r>
        <w:rPr>
          <w:spacing w:val="-4"/>
        </w:rPr>
        <w:t xml:space="preserve"> </w:t>
      </w:r>
      <w:r>
        <w:t>it</w:t>
      </w:r>
      <w:r>
        <w:rPr>
          <w:spacing w:val="-2"/>
        </w:rPr>
        <w:t xml:space="preserve"> </w:t>
      </w:r>
      <w:r>
        <w:t>is</w:t>
      </w:r>
      <w:r>
        <w:rPr>
          <w:spacing w:val="-2"/>
        </w:rPr>
        <w:t xml:space="preserve"> </w:t>
      </w:r>
      <w:r>
        <w:t>proposed</w:t>
      </w:r>
      <w:r>
        <w:rPr>
          <w:spacing w:val="-2"/>
        </w:rPr>
        <w:t xml:space="preserve"> </w:t>
      </w:r>
      <w:r>
        <w:t>to</w:t>
      </w:r>
      <w:r>
        <w:rPr>
          <w:spacing w:val="-2"/>
        </w:rPr>
        <w:t xml:space="preserve"> </w:t>
      </w:r>
      <w:r>
        <w:t>carry</w:t>
      </w:r>
      <w:r>
        <w:rPr>
          <w:spacing w:val="-7"/>
        </w:rPr>
        <w:t xml:space="preserve"> </w:t>
      </w:r>
      <w:r>
        <w:t>a</w:t>
      </w:r>
      <w:r>
        <w:rPr>
          <w:spacing w:val="-3"/>
        </w:rPr>
        <w:t xml:space="preserve"> </w:t>
      </w:r>
      <w:r>
        <w:t>load,</w:t>
      </w:r>
      <w:r>
        <w:rPr>
          <w:spacing w:val="-2"/>
        </w:rPr>
        <w:t xml:space="preserve"> </w:t>
      </w:r>
      <w:r>
        <w:t>which</w:t>
      </w:r>
      <w:r>
        <w:rPr>
          <w:spacing w:val="-2"/>
        </w:rPr>
        <w:t xml:space="preserve"> </w:t>
      </w:r>
      <w:r>
        <w:t>is</w:t>
      </w:r>
      <w:r>
        <w:rPr>
          <w:spacing w:val="-2"/>
        </w:rPr>
        <w:t xml:space="preserve"> </w:t>
      </w:r>
      <w:r>
        <w:t>such that</w:t>
      </w:r>
      <w:r>
        <w:rPr>
          <w:spacing w:val="-2"/>
        </w:rPr>
        <w:t xml:space="preserve"> </w:t>
      </w:r>
      <w:r>
        <w:t>the</w:t>
      </w:r>
      <w:r>
        <w:rPr>
          <w:spacing w:val="-2"/>
        </w:rPr>
        <w:t xml:space="preserve"> </w:t>
      </w:r>
      <w:r>
        <w:t>gross</w:t>
      </w:r>
      <w:r>
        <w:rPr>
          <w:spacing w:val="-1"/>
        </w:rPr>
        <w:t xml:space="preserve"> </w:t>
      </w:r>
      <w:r>
        <w:t>weight</w:t>
      </w:r>
      <w:r>
        <w:rPr>
          <w:spacing w:val="-2"/>
        </w:rPr>
        <w:t xml:space="preserve"> </w:t>
      </w:r>
      <w:r>
        <w:t>or</w:t>
      </w:r>
      <w:r>
        <w:rPr>
          <w:spacing w:val="-1"/>
        </w:rPr>
        <w:t xml:space="preserve"> </w:t>
      </w:r>
      <w:r>
        <w:t>axle</w:t>
      </w:r>
      <w:r>
        <w:rPr>
          <w:spacing w:val="-2"/>
        </w:rPr>
        <w:t xml:space="preserve"> </w:t>
      </w:r>
      <w:r>
        <w:t>weights</w:t>
      </w:r>
      <w:r>
        <w:rPr>
          <w:spacing w:val="-2"/>
        </w:rPr>
        <w:t xml:space="preserve"> </w:t>
      </w:r>
      <w:r>
        <w:t>are</w:t>
      </w:r>
      <w:r>
        <w:rPr>
          <w:spacing w:val="-3"/>
        </w:rPr>
        <w:t xml:space="preserve"> </w:t>
      </w:r>
      <w:r>
        <w:t>in excess of the legal limits or the dimensional or projecting limits are breached, a permit must be obtained from the relevant local authority or authorities through whose functional area(s) the load will be carried.</w:t>
      </w:r>
    </w:p>
    <w:p w14:paraId="0AE47C5B" w14:textId="77777777" w:rsidR="00541A44" w:rsidRDefault="00541A44">
      <w:pPr>
        <w:pStyle w:val="BodyText"/>
        <w:spacing w:before="5"/>
        <w:rPr>
          <w:sz w:val="34"/>
        </w:rPr>
      </w:pPr>
    </w:p>
    <w:p w14:paraId="7A836321" w14:textId="2EA417D2" w:rsidR="00541A44" w:rsidRDefault="00C717C4">
      <w:pPr>
        <w:pStyle w:val="BodyText"/>
        <w:spacing w:before="1"/>
        <w:ind w:left="771" w:right="747"/>
      </w:pPr>
      <w:r>
        <w:t>Carlow</w:t>
      </w:r>
      <w:r w:rsidR="004A60BA">
        <w:rPr>
          <w:spacing w:val="-7"/>
        </w:rPr>
        <w:t xml:space="preserve"> </w:t>
      </w:r>
      <w:r w:rsidR="004A60BA">
        <w:t>County</w:t>
      </w:r>
      <w:r w:rsidR="004A60BA">
        <w:rPr>
          <w:spacing w:val="-7"/>
        </w:rPr>
        <w:t xml:space="preserve"> </w:t>
      </w:r>
      <w:r w:rsidR="004A60BA">
        <w:t>Council</w:t>
      </w:r>
      <w:r w:rsidR="004A60BA">
        <w:rPr>
          <w:spacing w:val="-3"/>
        </w:rPr>
        <w:t xml:space="preserve"> </w:t>
      </w:r>
      <w:r w:rsidR="004A60BA">
        <w:t>requires</w:t>
      </w:r>
      <w:r w:rsidR="004A60BA">
        <w:rPr>
          <w:spacing w:val="-3"/>
        </w:rPr>
        <w:t xml:space="preserve"> </w:t>
      </w:r>
      <w:r w:rsidR="004A60BA">
        <w:t>that</w:t>
      </w:r>
      <w:r w:rsidR="004A60BA">
        <w:rPr>
          <w:spacing w:val="-3"/>
        </w:rPr>
        <w:t xml:space="preserve"> </w:t>
      </w:r>
      <w:r w:rsidR="004A60BA">
        <w:t>the</w:t>
      </w:r>
      <w:r w:rsidR="004A60BA">
        <w:rPr>
          <w:spacing w:val="-4"/>
        </w:rPr>
        <w:t xml:space="preserve"> </w:t>
      </w:r>
      <w:r w:rsidR="004A60BA">
        <w:t>following</w:t>
      </w:r>
      <w:r w:rsidR="004A60BA">
        <w:rPr>
          <w:spacing w:val="-5"/>
        </w:rPr>
        <w:t xml:space="preserve"> </w:t>
      </w:r>
      <w:r w:rsidR="004A60BA">
        <w:t>procedure</w:t>
      </w:r>
      <w:r w:rsidR="004A60BA">
        <w:rPr>
          <w:spacing w:val="-4"/>
        </w:rPr>
        <w:t xml:space="preserve"> </w:t>
      </w:r>
      <w:r w:rsidR="004A60BA">
        <w:t>is</w:t>
      </w:r>
      <w:r w:rsidR="004A60BA">
        <w:rPr>
          <w:spacing w:val="-3"/>
        </w:rPr>
        <w:t xml:space="preserve"> </w:t>
      </w:r>
      <w:r w:rsidR="004A60BA">
        <w:t>adhered</w:t>
      </w:r>
      <w:r w:rsidR="004A60BA">
        <w:rPr>
          <w:spacing w:val="-1"/>
        </w:rPr>
        <w:t xml:space="preserve"> </w:t>
      </w:r>
      <w:r w:rsidR="004A60BA">
        <w:t>to</w:t>
      </w:r>
      <w:r w:rsidR="004A60BA">
        <w:rPr>
          <w:spacing w:val="-3"/>
        </w:rPr>
        <w:t xml:space="preserve"> </w:t>
      </w:r>
      <w:r w:rsidR="004A60BA">
        <w:t>when</w:t>
      </w:r>
      <w:r w:rsidR="004A60BA">
        <w:rPr>
          <w:spacing w:val="-3"/>
        </w:rPr>
        <w:t xml:space="preserve"> </w:t>
      </w:r>
      <w:r w:rsidR="004A60BA">
        <w:t>applying for a permit for an abnormal load:</w:t>
      </w:r>
    </w:p>
    <w:p w14:paraId="1D7EF269" w14:textId="77777777" w:rsidR="00541A44" w:rsidRDefault="00541A44">
      <w:pPr>
        <w:pStyle w:val="BodyText"/>
        <w:spacing w:before="11"/>
        <w:rPr>
          <w:sz w:val="23"/>
        </w:rPr>
      </w:pPr>
    </w:p>
    <w:p w14:paraId="2A265EB8" w14:textId="77777777" w:rsidR="00541A44" w:rsidRDefault="004A60BA">
      <w:pPr>
        <w:pStyle w:val="ListParagraph"/>
        <w:numPr>
          <w:ilvl w:val="0"/>
          <w:numId w:val="3"/>
        </w:numPr>
        <w:tabs>
          <w:tab w:val="left" w:pos="2343"/>
        </w:tabs>
        <w:ind w:right="785"/>
        <w:jc w:val="both"/>
        <w:rPr>
          <w:b/>
          <w:sz w:val="24"/>
        </w:rPr>
      </w:pPr>
      <w:r>
        <w:rPr>
          <w:sz w:val="24"/>
        </w:rPr>
        <w:t xml:space="preserve">Before making an application, the Commissioner of An Garda Síochána must be informed and given a copy of the application form </w:t>
      </w:r>
      <w:r>
        <w:rPr>
          <w:b/>
          <w:sz w:val="24"/>
        </w:rPr>
        <w:t>at least 4 CLEAR WORKING days before the Application is submitted to the Local Authority</w:t>
      </w:r>
      <w:r>
        <w:rPr>
          <w:sz w:val="24"/>
        </w:rPr>
        <w:t xml:space="preserve">. </w:t>
      </w:r>
      <w:r>
        <w:rPr>
          <w:b/>
          <w:sz w:val="24"/>
        </w:rPr>
        <w:t xml:space="preserve">Email </w:t>
      </w:r>
      <w:hyperlink r:id="rId8">
        <w:r>
          <w:rPr>
            <w:b/>
            <w:sz w:val="24"/>
          </w:rPr>
          <w:t>traffic_abloads@garda.ie</w:t>
        </w:r>
      </w:hyperlink>
    </w:p>
    <w:p w14:paraId="1D0C71A4" w14:textId="77777777" w:rsidR="00541A44" w:rsidRDefault="00541A44">
      <w:pPr>
        <w:pStyle w:val="BodyText"/>
        <w:rPr>
          <w:b/>
        </w:rPr>
      </w:pPr>
    </w:p>
    <w:p w14:paraId="01706E48" w14:textId="77777777" w:rsidR="00541A44" w:rsidRDefault="004A60BA">
      <w:pPr>
        <w:pStyle w:val="ListParagraph"/>
        <w:numPr>
          <w:ilvl w:val="0"/>
          <w:numId w:val="3"/>
        </w:numPr>
        <w:tabs>
          <w:tab w:val="left" w:pos="2343"/>
        </w:tabs>
        <w:spacing w:before="1"/>
        <w:ind w:right="941"/>
        <w:rPr>
          <w:sz w:val="24"/>
        </w:rPr>
      </w:pPr>
      <w:r>
        <w:rPr>
          <w:sz w:val="24"/>
        </w:rPr>
        <w:t>Completed</w:t>
      </w:r>
      <w:r>
        <w:rPr>
          <w:spacing w:val="-3"/>
          <w:sz w:val="24"/>
        </w:rPr>
        <w:t xml:space="preserve"> </w:t>
      </w:r>
      <w:r>
        <w:rPr>
          <w:sz w:val="24"/>
        </w:rPr>
        <w:t>application</w:t>
      </w:r>
      <w:r>
        <w:rPr>
          <w:spacing w:val="-3"/>
          <w:sz w:val="24"/>
        </w:rPr>
        <w:t xml:space="preserve"> </w:t>
      </w:r>
      <w:r>
        <w:rPr>
          <w:sz w:val="24"/>
        </w:rPr>
        <w:t>form</w:t>
      </w:r>
      <w:r>
        <w:rPr>
          <w:spacing w:val="-3"/>
          <w:sz w:val="24"/>
        </w:rPr>
        <w:t xml:space="preserve"> </w:t>
      </w:r>
      <w:r>
        <w:rPr>
          <w:sz w:val="24"/>
        </w:rPr>
        <w:t>must</w:t>
      </w:r>
      <w:r>
        <w:rPr>
          <w:spacing w:val="-3"/>
          <w:sz w:val="24"/>
        </w:rPr>
        <w:t xml:space="preserve"> </w:t>
      </w:r>
      <w:r>
        <w:rPr>
          <w:sz w:val="24"/>
        </w:rPr>
        <w:t>be</w:t>
      </w:r>
      <w:r>
        <w:rPr>
          <w:spacing w:val="-4"/>
          <w:sz w:val="24"/>
        </w:rPr>
        <w:t xml:space="preserve"> </w:t>
      </w:r>
      <w:r>
        <w:rPr>
          <w:sz w:val="24"/>
        </w:rPr>
        <w:t>submitted</w:t>
      </w:r>
      <w:r>
        <w:rPr>
          <w:spacing w:val="-1"/>
          <w:sz w:val="24"/>
        </w:rPr>
        <w:t xml:space="preserve"> </w:t>
      </w:r>
      <w:r>
        <w:rPr>
          <w:b/>
          <w:sz w:val="24"/>
          <w:u w:val="single"/>
        </w:rPr>
        <w:t>at</w:t>
      </w:r>
      <w:r>
        <w:rPr>
          <w:b/>
          <w:spacing w:val="-3"/>
          <w:sz w:val="24"/>
          <w:u w:val="single"/>
        </w:rPr>
        <w:t xml:space="preserve"> </w:t>
      </w:r>
      <w:r>
        <w:rPr>
          <w:b/>
          <w:sz w:val="24"/>
          <w:u w:val="single"/>
        </w:rPr>
        <w:t>least</w:t>
      </w:r>
      <w:r>
        <w:rPr>
          <w:b/>
          <w:spacing w:val="-3"/>
          <w:sz w:val="24"/>
          <w:u w:val="single"/>
        </w:rPr>
        <w:t xml:space="preserve"> </w:t>
      </w:r>
      <w:r>
        <w:rPr>
          <w:b/>
          <w:sz w:val="24"/>
          <w:u w:val="single"/>
        </w:rPr>
        <w:t>4</w:t>
      </w:r>
      <w:r>
        <w:rPr>
          <w:b/>
          <w:spacing w:val="-3"/>
          <w:sz w:val="24"/>
          <w:u w:val="single"/>
        </w:rPr>
        <w:t xml:space="preserve"> </w:t>
      </w:r>
      <w:r>
        <w:rPr>
          <w:b/>
          <w:sz w:val="24"/>
          <w:u w:val="single"/>
        </w:rPr>
        <w:t>clear</w:t>
      </w:r>
      <w:r>
        <w:rPr>
          <w:b/>
          <w:spacing w:val="-5"/>
          <w:sz w:val="24"/>
          <w:u w:val="single"/>
        </w:rPr>
        <w:t xml:space="preserve"> </w:t>
      </w:r>
      <w:r>
        <w:rPr>
          <w:b/>
          <w:sz w:val="24"/>
          <w:u w:val="single"/>
        </w:rPr>
        <w:t>days</w:t>
      </w:r>
      <w:r>
        <w:rPr>
          <w:b/>
          <w:spacing w:val="-2"/>
          <w:sz w:val="24"/>
        </w:rPr>
        <w:t xml:space="preserve"> </w:t>
      </w:r>
      <w:r>
        <w:rPr>
          <w:sz w:val="24"/>
        </w:rPr>
        <w:t>prior</w:t>
      </w:r>
      <w:r>
        <w:rPr>
          <w:spacing w:val="-4"/>
          <w:sz w:val="24"/>
        </w:rPr>
        <w:t xml:space="preserve"> </w:t>
      </w:r>
      <w:r>
        <w:rPr>
          <w:sz w:val="24"/>
        </w:rPr>
        <w:t>to movement of load.</w:t>
      </w:r>
    </w:p>
    <w:p w14:paraId="5143817E" w14:textId="77777777" w:rsidR="00541A44" w:rsidRDefault="00541A44">
      <w:pPr>
        <w:pStyle w:val="BodyText"/>
      </w:pPr>
    </w:p>
    <w:p w14:paraId="25CBA79A" w14:textId="77777777" w:rsidR="00541A44" w:rsidRDefault="004A60BA">
      <w:pPr>
        <w:pStyle w:val="ListParagraph"/>
        <w:numPr>
          <w:ilvl w:val="0"/>
          <w:numId w:val="3"/>
        </w:numPr>
        <w:tabs>
          <w:tab w:val="left" w:pos="2343"/>
        </w:tabs>
        <w:ind w:right="1003"/>
        <w:rPr>
          <w:sz w:val="24"/>
        </w:rPr>
      </w:pPr>
      <w:r>
        <w:rPr>
          <w:sz w:val="24"/>
        </w:rPr>
        <w:t>Any</w:t>
      </w:r>
      <w:r>
        <w:rPr>
          <w:spacing w:val="-7"/>
          <w:sz w:val="24"/>
        </w:rPr>
        <w:t xml:space="preserve"> </w:t>
      </w:r>
      <w:r>
        <w:rPr>
          <w:sz w:val="24"/>
        </w:rPr>
        <w:t>permit</w:t>
      </w:r>
      <w:r>
        <w:rPr>
          <w:spacing w:val="-3"/>
          <w:sz w:val="24"/>
        </w:rPr>
        <w:t xml:space="preserve"> </w:t>
      </w:r>
      <w:r>
        <w:rPr>
          <w:sz w:val="24"/>
        </w:rPr>
        <w:t>issued</w:t>
      </w:r>
      <w:r>
        <w:rPr>
          <w:spacing w:val="-3"/>
          <w:sz w:val="24"/>
        </w:rPr>
        <w:t xml:space="preserve"> </w:t>
      </w:r>
      <w:r>
        <w:rPr>
          <w:sz w:val="24"/>
        </w:rPr>
        <w:t>is</w:t>
      </w:r>
      <w:r>
        <w:rPr>
          <w:spacing w:val="-3"/>
          <w:sz w:val="24"/>
        </w:rPr>
        <w:t xml:space="preserve"> </w:t>
      </w:r>
      <w:r>
        <w:rPr>
          <w:sz w:val="24"/>
        </w:rPr>
        <w:t>on</w:t>
      </w:r>
      <w:r>
        <w:rPr>
          <w:spacing w:val="-3"/>
          <w:sz w:val="24"/>
        </w:rPr>
        <w:t xml:space="preserve"> </w:t>
      </w:r>
      <w:r>
        <w:rPr>
          <w:sz w:val="24"/>
        </w:rPr>
        <w:t>the</w:t>
      </w:r>
      <w:r>
        <w:rPr>
          <w:spacing w:val="-3"/>
          <w:sz w:val="24"/>
        </w:rPr>
        <w:t xml:space="preserve"> </w:t>
      </w:r>
      <w:r>
        <w:rPr>
          <w:sz w:val="24"/>
        </w:rPr>
        <w:t>basis</w:t>
      </w:r>
      <w:r>
        <w:rPr>
          <w:spacing w:val="-3"/>
          <w:sz w:val="24"/>
        </w:rPr>
        <w:t xml:space="preserve"> </w:t>
      </w:r>
      <w:r>
        <w:rPr>
          <w:sz w:val="24"/>
        </w:rPr>
        <w:t>of</w:t>
      </w:r>
      <w:r>
        <w:rPr>
          <w:spacing w:val="-3"/>
          <w:sz w:val="24"/>
        </w:rPr>
        <w:t xml:space="preserve"> </w:t>
      </w:r>
      <w:r>
        <w:rPr>
          <w:sz w:val="24"/>
        </w:rPr>
        <w:t>the</w:t>
      </w:r>
      <w:r>
        <w:rPr>
          <w:spacing w:val="-4"/>
          <w:sz w:val="24"/>
        </w:rPr>
        <w:t xml:space="preserve"> </w:t>
      </w:r>
      <w:r>
        <w:rPr>
          <w:sz w:val="24"/>
        </w:rPr>
        <w:t>Vehicle</w:t>
      </w:r>
      <w:r>
        <w:rPr>
          <w:spacing w:val="-3"/>
          <w:sz w:val="24"/>
        </w:rPr>
        <w:t xml:space="preserve"> </w:t>
      </w:r>
      <w:r>
        <w:rPr>
          <w:sz w:val="24"/>
        </w:rPr>
        <w:t>Registration</w:t>
      </w:r>
      <w:r>
        <w:rPr>
          <w:spacing w:val="-3"/>
          <w:sz w:val="24"/>
        </w:rPr>
        <w:t xml:space="preserve"> </w:t>
      </w:r>
      <w:r>
        <w:rPr>
          <w:sz w:val="24"/>
        </w:rPr>
        <w:t>Number</w:t>
      </w:r>
      <w:r>
        <w:rPr>
          <w:spacing w:val="-3"/>
          <w:sz w:val="24"/>
        </w:rPr>
        <w:t xml:space="preserve"> </w:t>
      </w:r>
      <w:r>
        <w:rPr>
          <w:sz w:val="24"/>
        </w:rPr>
        <w:t>and</w:t>
      </w:r>
      <w:r>
        <w:rPr>
          <w:spacing w:val="-3"/>
          <w:sz w:val="24"/>
        </w:rPr>
        <w:t xml:space="preserve"> </w:t>
      </w:r>
      <w:r>
        <w:rPr>
          <w:sz w:val="24"/>
        </w:rPr>
        <w:t>is not transferable to any other Vehicle Registration Number.</w:t>
      </w:r>
    </w:p>
    <w:p w14:paraId="10E9824F" w14:textId="77777777" w:rsidR="00541A44" w:rsidRDefault="00541A44">
      <w:pPr>
        <w:pStyle w:val="BodyText"/>
      </w:pPr>
    </w:p>
    <w:p w14:paraId="6938CF7D" w14:textId="77777777" w:rsidR="00541A44" w:rsidRDefault="004A60BA">
      <w:pPr>
        <w:pStyle w:val="ListParagraph"/>
        <w:numPr>
          <w:ilvl w:val="0"/>
          <w:numId w:val="3"/>
        </w:numPr>
        <w:tabs>
          <w:tab w:val="left" w:pos="2343"/>
        </w:tabs>
        <w:ind w:right="821"/>
        <w:rPr>
          <w:b/>
          <w:sz w:val="24"/>
        </w:rPr>
      </w:pPr>
      <w:r>
        <w:rPr>
          <w:b/>
          <w:sz w:val="24"/>
        </w:rPr>
        <w:t>The applicant must contact TII’s Motorway Traffic Control Centre on email</w:t>
      </w:r>
      <w:r>
        <w:rPr>
          <w:b/>
          <w:spacing w:val="-4"/>
          <w:sz w:val="24"/>
        </w:rPr>
        <w:t xml:space="preserve"> </w:t>
      </w:r>
      <w:hyperlink r:id="rId9">
        <w:r>
          <w:rPr>
            <w:b/>
            <w:sz w:val="24"/>
          </w:rPr>
          <w:t>abnormalload@mtcc.ie</w:t>
        </w:r>
      </w:hyperlink>
      <w:r>
        <w:rPr>
          <w:b/>
          <w:spacing w:val="-5"/>
          <w:sz w:val="24"/>
        </w:rPr>
        <w:t xml:space="preserve"> </w:t>
      </w:r>
      <w:r>
        <w:rPr>
          <w:b/>
          <w:sz w:val="24"/>
        </w:rPr>
        <w:t>a</w:t>
      </w:r>
      <w:r>
        <w:rPr>
          <w:b/>
          <w:spacing w:val="-2"/>
          <w:sz w:val="24"/>
        </w:rPr>
        <w:t xml:space="preserve"> </w:t>
      </w:r>
      <w:r>
        <w:rPr>
          <w:b/>
          <w:sz w:val="24"/>
        </w:rPr>
        <w:t>minimum</w:t>
      </w:r>
      <w:r>
        <w:rPr>
          <w:b/>
          <w:spacing w:val="-8"/>
          <w:sz w:val="24"/>
        </w:rPr>
        <w:t xml:space="preserve"> </w:t>
      </w:r>
      <w:r>
        <w:rPr>
          <w:b/>
          <w:sz w:val="24"/>
        </w:rPr>
        <w:t>of</w:t>
      </w:r>
      <w:r>
        <w:rPr>
          <w:b/>
          <w:spacing w:val="-3"/>
          <w:sz w:val="24"/>
        </w:rPr>
        <w:t xml:space="preserve"> </w:t>
      </w:r>
      <w:r>
        <w:rPr>
          <w:b/>
          <w:sz w:val="24"/>
        </w:rPr>
        <w:t>72</w:t>
      </w:r>
      <w:r>
        <w:rPr>
          <w:b/>
          <w:spacing w:val="-4"/>
          <w:sz w:val="24"/>
        </w:rPr>
        <w:t xml:space="preserve"> </w:t>
      </w:r>
      <w:r>
        <w:rPr>
          <w:b/>
          <w:sz w:val="24"/>
        </w:rPr>
        <w:t>hours</w:t>
      </w:r>
      <w:r>
        <w:rPr>
          <w:b/>
          <w:spacing w:val="-4"/>
          <w:sz w:val="24"/>
        </w:rPr>
        <w:t xml:space="preserve"> </w:t>
      </w:r>
      <w:r>
        <w:rPr>
          <w:b/>
          <w:sz w:val="24"/>
        </w:rPr>
        <w:t>(3</w:t>
      </w:r>
      <w:r>
        <w:rPr>
          <w:b/>
          <w:spacing w:val="-4"/>
          <w:sz w:val="24"/>
        </w:rPr>
        <w:t xml:space="preserve"> </w:t>
      </w:r>
      <w:r>
        <w:rPr>
          <w:b/>
          <w:sz w:val="24"/>
        </w:rPr>
        <w:t>days)</w:t>
      </w:r>
      <w:r>
        <w:rPr>
          <w:b/>
          <w:spacing w:val="-4"/>
          <w:sz w:val="24"/>
        </w:rPr>
        <w:t xml:space="preserve"> </w:t>
      </w:r>
      <w:r>
        <w:rPr>
          <w:b/>
          <w:sz w:val="24"/>
        </w:rPr>
        <w:t>in</w:t>
      </w:r>
      <w:r>
        <w:rPr>
          <w:b/>
          <w:spacing w:val="-4"/>
          <w:sz w:val="24"/>
        </w:rPr>
        <w:t xml:space="preserve"> </w:t>
      </w:r>
      <w:r>
        <w:rPr>
          <w:b/>
          <w:sz w:val="24"/>
        </w:rPr>
        <w:t>advance of the journey, where the load width is greater than 3m, to obtain clearance to travel on the Motorway/National Dual Carriageway Network. The Motorway Traffic Control Centre will confirm if any roadworks are planned along the route that will impact the abnormal load journey.</w:t>
      </w:r>
    </w:p>
    <w:p w14:paraId="437CD07E" w14:textId="77777777" w:rsidR="00541A44" w:rsidRDefault="00541A44">
      <w:pPr>
        <w:pStyle w:val="BodyText"/>
        <w:spacing w:before="1"/>
        <w:rPr>
          <w:b/>
        </w:rPr>
      </w:pPr>
    </w:p>
    <w:p w14:paraId="265742B3" w14:textId="77777777" w:rsidR="00541A44" w:rsidRDefault="004A60BA">
      <w:pPr>
        <w:pStyle w:val="Heading1"/>
        <w:spacing w:before="1"/>
      </w:pPr>
      <w:r>
        <w:rPr>
          <w:sz w:val="24"/>
        </w:rPr>
        <w:t>S</w:t>
      </w:r>
      <w:r>
        <w:t>chedule</w:t>
      </w:r>
      <w:r>
        <w:rPr>
          <w:spacing w:val="-4"/>
        </w:rPr>
        <w:t xml:space="preserve"> </w:t>
      </w:r>
      <w:r>
        <w:t>of</w:t>
      </w:r>
      <w:r>
        <w:rPr>
          <w:spacing w:val="-3"/>
        </w:rPr>
        <w:t xml:space="preserve"> </w:t>
      </w:r>
      <w:r>
        <w:t>fees</w:t>
      </w:r>
      <w:r>
        <w:rPr>
          <w:spacing w:val="-3"/>
        </w:rPr>
        <w:t xml:space="preserve"> </w:t>
      </w:r>
      <w:r>
        <w:t>for</w:t>
      </w:r>
      <w:r>
        <w:rPr>
          <w:spacing w:val="-6"/>
        </w:rPr>
        <w:t xml:space="preserve"> </w:t>
      </w:r>
      <w:r>
        <w:t>Abnormal</w:t>
      </w:r>
      <w:r>
        <w:rPr>
          <w:spacing w:val="-3"/>
        </w:rPr>
        <w:t xml:space="preserve"> </w:t>
      </w:r>
      <w:r>
        <w:t>Loads</w:t>
      </w:r>
      <w:r>
        <w:rPr>
          <w:spacing w:val="-2"/>
        </w:rPr>
        <w:t xml:space="preserve"> Permits</w:t>
      </w:r>
    </w:p>
    <w:p w14:paraId="7CA68718" w14:textId="77777777" w:rsidR="00541A44" w:rsidRDefault="00541A44">
      <w:pPr>
        <w:pStyle w:val="BodyText"/>
        <w:spacing w:before="10" w:after="1"/>
        <w:rPr>
          <w:b/>
          <w:sz w:val="23"/>
        </w:rPr>
      </w:pPr>
    </w:p>
    <w:tbl>
      <w:tblPr>
        <w:tblW w:w="0" w:type="auto"/>
        <w:tblInd w:w="17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3"/>
        <w:gridCol w:w="1418"/>
      </w:tblGrid>
      <w:tr w:rsidR="00541A44" w14:paraId="7266D7B4" w14:textId="77777777">
        <w:trPr>
          <w:trHeight w:val="275"/>
        </w:trPr>
        <w:tc>
          <w:tcPr>
            <w:tcW w:w="1983" w:type="dxa"/>
            <w:shd w:val="clear" w:color="auto" w:fill="D9D9D9"/>
          </w:tcPr>
          <w:p w14:paraId="1B999B28" w14:textId="77777777" w:rsidR="00541A44" w:rsidRDefault="004A60BA">
            <w:pPr>
              <w:pStyle w:val="TableParagraph"/>
              <w:spacing w:line="256" w:lineRule="exact"/>
              <w:ind w:left="107"/>
              <w:rPr>
                <w:b/>
                <w:sz w:val="24"/>
              </w:rPr>
            </w:pPr>
            <w:r>
              <w:rPr>
                <w:b/>
                <w:sz w:val="24"/>
              </w:rPr>
              <w:t>Permit</w:t>
            </w:r>
            <w:r>
              <w:rPr>
                <w:b/>
                <w:spacing w:val="-7"/>
                <w:sz w:val="24"/>
              </w:rPr>
              <w:t xml:space="preserve"> </w:t>
            </w:r>
            <w:r>
              <w:rPr>
                <w:b/>
                <w:spacing w:val="-4"/>
                <w:sz w:val="24"/>
              </w:rPr>
              <w:t>Type</w:t>
            </w:r>
          </w:p>
        </w:tc>
        <w:tc>
          <w:tcPr>
            <w:tcW w:w="1418" w:type="dxa"/>
            <w:shd w:val="clear" w:color="auto" w:fill="D9D9D9"/>
          </w:tcPr>
          <w:p w14:paraId="6EE215AF" w14:textId="77777777" w:rsidR="00541A44" w:rsidRDefault="004A60BA">
            <w:pPr>
              <w:pStyle w:val="TableParagraph"/>
              <w:spacing w:line="256" w:lineRule="exact"/>
              <w:ind w:left="107"/>
              <w:rPr>
                <w:b/>
                <w:sz w:val="24"/>
              </w:rPr>
            </w:pPr>
            <w:r>
              <w:rPr>
                <w:b/>
                <w:sz w:val="24"/>
              </w:rPr>
              <w:t>Amount</w:t>
            </w:r>
            <w:r>
              <w:rPr>
                <w:b/>
                <w:spacing w:val="-4"/>
                <w:sz w:val="24"/>
              </w:rPr>
              <w:t xml:space="preserve"> </w:t>
            </w:r>
            <w:r>
              <w:rPr>
                <w:b/>
                <w:spacing w:val="-10"/>
                <w:sz w:val="24"/>
              </w:rPr>
              <w:t>€</w:t>
            </w:r>
          </w:p>
        </w:tc>
      </w:tr>
      <w:tr w:rsidR="00541A44" w14:paraId="6876D4E6" w14:textId="77777777">
        <w:trPr>
          <w:trHeight w:val="277"/>
        </w:trPr>
        <w:tc>
          <w:tcPr>
            <w:tcW w:w="1983" w:type="dxa"/>
          </w:tcPr>
          <w:p w14:paraId="6E6DFB6A" w14:textId="77777777" w:rsidR="00541A44" w:rsidRDefault="004A60BA">
            <w:pPr>
              <w:pStyle w:val="TableParagraph"/>
              <w:spacing w:before="1" w:line="257" w:lineRule="exact"/>
              <w:ind w:left="107"/>
              <w:rPr>
                <w:sz w:val="24"/>
              </w:rPr>
            </w:pPr>
            <w:r>
              <w:rPr>
                <w:sz w:val="24"/>
              </w:rPr>
              <w:t>Single</w:t>
            </w:r>
            <w:r>
              <w:rPr>
                <w:spacing w:val="-2"/>
                <w:sz w:val="24"/>
              </w:rPr>
              <w:t xml:space="preserve"> Journey</w:t>
            </w:r>
          </w:p>
        </w:tc>
        <w:tc>
          <w:tcPr>
            <w:tcW w:w="1418" w:type="dxa"/>
          </w:tcPr>
          <w:p w14:paraId="0C53086C" w14:textId="77777777" w:rsidR="00541A44" w:rsidRDefault="004A60BA">
            <w:pPr>
              <w:pStyle w:val="TableParagraph"/>
              <w:spacing w:before="1" w:line="257" w:lineRule="exact"/>
              <w:ind w:right="95"/>
              <w:jc w:val="right"/>
              <w:rPr>
                <w:sz w:val="24"/>
              </w:rPr>
            </w:pPr>
            <w:r>
              <w:rPr>
                <w:spacing w:val="-5"/>
                <w:sz w:val="24"/>
              </w:rPr>
              <w:t>€60</w:t>
            </w:r>
          </w:p>
        </w:tc>
      </w:tr>
      <w:tr w:rsidR="00541A44" w14:paraId="0B69FCBC" w14:textId="77777777">
        <w:trPr>
          <w:trHeight w:val="275"/>
        </w:trPr>
        <w:tc>
          <w:tcPr>
            <w:tcW w:w="1983" w:type="dxa"/>
          </w:tcPr>
          <w:p w14:paraId="31D26834" w14:textId="77777777" w:rsidR="00541A44" w:rsidRDefault="004A60BA">
            <w:pPr>
              <w:pStyle w:val="TableParagraph"/>
              <w:spacing w:line="256" w:lineRule="exact"/>
              <w:ind w:left="107"/>
              <w:rPr>
                <w:sz w:val="24"/>
              </w:rPr>
            </w:pPr>
            <w:r>
              <w:rPr>
                <w:sz w:val="24"/>
              </w:rPr>
              <w:t xml:space="preserve">1 </w:t>
            </w:r>
            <w:r>
              <w:rPr>
                <w:spacing w:val="-2"/>
                <w:sz w:val="24"/>
              </w:rPr>
              <w:t>Month</w:t>
            </w:r>
          </w:p>
        </w:tc>
        <w:tc>
          <w:tcPr>
            <w:tcW w:w="1418" w:type="dxa"/>
          </w:tcPr>
          <w:p w14:paraId="6FF454E6" w14:textId="77777777" w:rsidR="00541A44" w:rsidRDefault="004A60BA">
            <w:pPr>
              <w:pStyle w:val="TableParagraph"/>
              <w:spacing w:line="256" w:lineRule="exact"/>
              <w:ind w:right="95"/>
              <w:jc w:val="right"/>
              <w:rPr>
                <w:sz w:val="24"/>
              </w:rPr>
            </w:pPr>
            <w:r>
              <w:rPr>
                <w:spacing w:val="-4"/>
                <w:sz w:val="24"/>
              </w:rPr>
              <w:t>€100</w:t>
            </w:r>
          </w:p>
        </w:tc>
      </w:tr>
      <w:tr w:rsidR="00541A44" w14:paraId="1FB4C92D" w14:textId="77777777">
        <w:trPr>
          <w:trHeight w:val="275"/>
        </w:trPr>
        <w:tc>
          <w:tcPr>
            <w:tcW w:w="1983" w:type="dxa"/>
          </w:tcPr>
          <w:p w14:paraId="7C117177" w14:textId="77777777" w:rsidR="00541A44" w:rsidRDefault="004A60BA">
            <w:pPr>
              <w:pStyle w:val="TableParagraph"/>
              <w:spacing w:line="256" w:lineRule="exact"/>
              <w:ind w:left="107"/>
              <w:rPr>
                <w:sz w:val="24"/>
              </w:rPr>
            </w:pPr>
            <w:r>
              <w:rPr>
                <w:sz w:val="24"/>
              </w:rPr>
              <w:t xml:space="preserve">3 </w:t>
            </w:r>
            <w:r>
              <w:rPr>
                <w:spacing w:val="-2"/>
                <w:sz w:val="24"/>
              </w:rPr>
              <w:t>Months</w:t>
            </w:r>
          </w:p>
        </w:tc>
        <w:tc>
          <w:tcPr>
            <w:tcW w:w="1418" w:type="dxa"/>
          </w:tcPr>
          <w:p w14:paraId="443AD2C6" w14:textId="77777777" w:rsidR="00541A44" w:rsidRDefault="004A60BA">
            <w:pPr>
              <w:pStyle w:val="TableParagraph"/>
              <w:spacing w:line="256" w:lineRule="exact"/>
              <w:ind w:right="95"/>
              <w:jc w:val="right"/>
              <w:rPr>
                <w:sz w:val="24"/>
              </w:rPr>
            </w:pPr>
            <w:r>
              <w:rPr>
                <w:spacing w:val="-4"/>
                <w:sz w:val="24"/>
              </w:rPr>
              <w:t>€150</w:t>
            </w:r>
          </w:p>
        </w:tc>
      </w:tr>
      <w:tr w:rsidR="00541A44" w14:paraId="102AA0AF" w14:textId="77777777">
        <w:trPr>
          <w:trHeight w:val="275"/>
        </w:trPr>
        <w:tc>
          <w:tcPr>
            <w:tcW w:w="1983" w:type="dxa"/>
          </w:tcPr>
          <w:p w14:paraId="7596959E" w14:textId="0D7262FB" w:rsidR="00541A44" w:rsidRDefault="00C717C4">
            <w:pPr>
              <w:pStyle w:val="TableParagraph"/>
              <w:spacing w:line="256" w:lineRule="exact"/>
              <w:ind w:left="107"/>
              <w:rPr>
                <w:sz w:val="24"/>
              </w:rPr>
            </w:pPr>
            <w:r>
              <w:rPr>
                <w:sz w:val="24"/>
              </w:rPr>
              <w:t>12</w:t>
            </w:r>
            <w:r w:rsidR="004A60BA">
              <w:rPr>
                <w:sz w:val="24"/>
              </w:rPr>
              <w:t xml:space="preserve"> </w:t>
            </w:r>
            <w:r w:rsidR="004A60BA">
              <w:rPr>
                <w:spacing w:val="-2"/>
                <w:sz w:val="24"/>
              </w:rPr>
              <w:t>Months</w:t>
            </w:r>
          </w:p>
        </w:tc>
        <w:tc>
          <w:tcPr>
            <w:tcW w:w="1418" w:type="dxa"/>
          </w:tcPr>
          <w:p w14:paraId="2CF6B92C" w14:textId="166D04ED" w:rsidR="00541A44" w:rsidRDefault="004A60BA">
            <w:pPr>
              <w:pStyle w:val="TableParagraph"/>
              <w:spacing w:line="256" w:lineRule="exact"/>
              <w:ind w:right="95"/>
              <w:jc w:val="right"/>
              <w:rPr>
                <w:sz w:val="24"/>
              </w:rPr>
            </w:pPr>
            <w:r>
              <w:rPr>
                <w:spacing w:val="-4"/>
                <w:sz w:val="24"/>
              </w:rPr>
              <w:t>€</w:t>
            </w:r>
            <w:r w:rsidR="00C717C4">
              <w:rPr>
                <w:spacing w:val="-4"/>
                <w:sz w:val="24"/>
              </w:rPr>
              <w:t>5</w:t>
            </w:r>
            <w:r>
              <w:rPr>
                <w:spacing w:val="-4"/>
                <w:sz w:val="24"/>
              </w:rPr>
              <w:t>00</w:t>
            </w:r>
          </w:p>
        </w:tc>
      </w:tr>
    </w:tbl>
    <w:p w14:paraId="4E6308EE" w14:textId="77777777" w:rsidR="00541A44" w:rsidRDefault="00541A44">
      <w:pPr>
        <w:spacing w:line="256" w:lineRule="exact"/>
        <w:jc w:val="right"/>
        <w:rPr>
          <w:sz w:val="24"/>
        </w:rPr>
        <w:sectPr w:rsidR="00541A44">
          <w:footerReference w:type="default" r:id="rId10"/>
          <w:type w:val="continuous"/>
          <w:pgSz w:w="11910" w:h="16840"/>
          <w:pgMar w:top="700" w:right="620" w:bottom="980" w:left="640" w:header="0" w:footer="794" w:gutter="0"/>
          <w:pgNumType w:start="1"/>
          <w:cols w:space="720"/>
        </w:sectPr>
      </w:pPr>
    </w:p>
    <w:p w14:paraId="4ECEA518" w14:textId="4467004F" w:rsidR="00541A44" w:rsidRDefault="004A60BA">
      <w:pPr>
        <w:pStyle w:val="Heading1"/>
        <w:spacing w:before="231"/>
        <w:rPr>
          <w:spacing w:val="-2"/>
        </w:rPr>
      </w:pPr>
      <w:r>
        <w:lastRenderedPageBreak/>
        <w:t>Procedure</w:t>
      </w:r>
      <w:r>
        <w:rPr>
          <w:spacing w:val="-3"/>
        </w:rPr>
        <w:t xml:space="preserve"> </w:t>
      </w:r>
      <w:r>
        <w:t>for</w:t>
      </w:r>
      <w:r>
        <w:rPr>
          <w:spacing w:val="-3"/>
        </w:rPr>
        <w:t xml:space="preserve"> </w:t>
      </w:r>
      <w:r>
        <w:rPr>
          <w:spacing w:val="-2"/>
        </w:rPr>
        <w:t>Payment</w:t>
      </w:r>
    </w:p>
    <w:p w14:paraId="3CEE5CE3" w14:textId="7083F617" w:rsidR="00BC789F" w:rsidRPr="00BC789F" w:rsidRDefault="00BC789F" w:rsidP="00BC789F">
      <w:pPr>
        <w:pStyle w:val="ListParagraph"/>
        <w:numPr>
          <w:ilvl w:val="0"/>
          <w:numId w:val="5"/>
        </w:numPr>
        <w:tabs>
          <w:tab w:val="left" w:pos="1490"/>
        </w:tabs>
        <w:rPr>
          <w:sz w:val="24"/>
        </w:rPr>
      </w:pPr>
      <w:r>
        <w:rPr>
          <w:sz w:val="24"/>
        </w:rPr>
        <w:t xml:space="preserve">The appropriate fee must be received by Carlow County Council in advance of the permit being issued. </w:t>
      </w:r>
    </w:p>
    <w:p w14:paraId="5D89DA38" w14:textId="7462A0C2" w:rsidR="00BC789F" w:rsidRDefault="00BC789F" w:rsidP="00BC789F">
      <w:pPr>
        <w:pStyle w:val="ListParagraph"/>
        <w:numPr>
          <w:ilvl w:val="0"/>
          <w:numId w:val="5"/>
        </w:numPr>
        <w:rPr>
          <w:sz w:val="24"/>
        </w:rPr>
      </w:pPr>
      <w:r w:rsidRPr="00BC789F">
        <w:rPr>
          <w:sz w:val="24"/>
        </w:rPr>
        <w:t>Payment may be made over the telephone with a Credit or Debit card by ringing 059 9170379/378 or by submitting a cheque, Postal Order or Bank Draft to the Roads Office, Carlow County Council, County Buildings, Athy Road, Carlow, or by way of Bank Transfer (Bank Account details issued upon request).  If paying by EFT – please advise when transfer has occurred.</w:t>
      </w:r>
    </w:p>
    <w:p w14:paraId="1C2EFC9D" w14:textId="78ED299D" w:rsidR="00541A44" w:rsidRDefault="004A60BA" w:rsidP="00BC789F">
      <w:pPr>
        <w:pStyle w:val="ListParagraph"/>
        <w:numPr>
          <w:ilvl w:val="0"/>
          <w:numId w:val="5"/>
        </w:numPr>
        <w:tabs>
          <w:tab w:val="left" w:pos="1491"/>
        </w:tabs>
        <w:spacing w:before="1"/>
        <w:ind w:right="877"/>
        <w:rPr>
          <w:sz w:val="24"/>
        </w:rPr>
      </w:pPr>
      <w:r>
        <w:rPr>
          <w:sz w:val="24"/>
        </w:rPr>
        <w:t>Should you wish to pay via Bank transfer please note that the onus rests with the applicant</w:t>
      </w:r>
      <w:r>
        <w:rPr>
          <w:spacing w:val="-3"/>
          <w:sz w:val="24"/>
        </w:rPr>
        <w:t xml:space="preserve"> </w:t>
      </w:r>
      <w:r>
        <w:rPr>
          <w:sz w:val="24"/>
        </w:rPr>
        <w:t>to</w:t>
      </w:r>
      <w:r>
        <w:rPr>
          <w:spacing w:val="-3"/>
          <w:sz w:val="24"/>
        </w:rPr>
        <w:t xml:space="preserve"> </w:t>
      </w:r>
      <w:r>
        <w:rPr>
          <w:sz w:val="24"/>
        </w:rPr>
        <w:t>ensure</w:t>
      </w:r>
      <w:r>
        <w:rPr>
          <w:spacing w:val="-5"/>
          <w:sz w:val="24"/>
        </w:rPr>
        <w:t xml:space="preserve"> </w:t>
      </w:r>
      <w:r>
        <w:rPr>
          <w:sz w:val="24"/>
        </w:rPr>
        <w:t>that</w:t>
      </w:r>
      <w:r>
        <w:rPr>
          <w:spacing w:val="-3"/>
          <w:sz w:val="24"/>
        </w:rPr>
        <w:t xml:space="preserve"> </w:t>
      </w:r>
      <w:r w:rsidR="00BC789F">
        <w:rPr>
          <w:spacing w:val="-3"/>
          <w:sz w:val="24"/>
        </w:rPr>
        <w:t>Carlow</w:t>
      </w:r>
      <w:r>
        <w:rPr>
          <w:spacing w:val="-8"/>
          <w:sz w:val="24"/>
        </w:rPr>
        <w:t xml:space="preserve"> </w:t>
      </w:r>
      <w:r>
        <w:rPr>
          <w:sz w:val="24"/>
        </w:rPr>
        <w:t>County</w:t>
      </w:r>
      <w:r>
        <w:rPr>
          <w:spacing w:val="-8"/>
          <w:sz w:val="24"/>
        </w:rPr>
        <w:t xml:space="preserve"> </w:t>
      </w:r>
      <w:r>
        <w:rPr>
          <w:sz w:val="24"/>
        </w:rPr>
        <w:t>Council</w:t>
      </w:r>
      <w:r>
        <w:rPr>
          <w:spacing w:val="-3"/>
          <w:sz w:val="24"/>
        </w:rPr>
        <w:t xml:space="preserve"> </w:t>
      </w:r>
      <w:r>
        <w:rPr>
          <w:sz w:val="24"/>
        </w:rPr>
        <w:t>have</w:t>
      </w:r>
      <w:r>
        <w:rPr>
          <w:spacing w:val="-4"/>
          <w:sz w:val="24"/>
        </w:rPr>
        <w:t xml:space="preserve"> </w:t>
      </w:r>
      <w:r>
        <w:rPr>
          <w:sz w:val="24"/>
        </w:rPr>
        <w:t>received</w:t>
      </w:r>
      <w:r>
        <w:rPr>
          <w:spacing w:val="-3"/>
          <w:sz w:val="24"/>
        </w:rPr>
        <w:t xml:space="preserve"> </w:t>
      </w:r>
      <w:r>
        <w:rPr>
          <w:sz w:val="24"/>
        </w:rPr>
        <w:t>the</w:t>
      </w:r>
      <w:r>
        <w:rPr>
          <w:spacing w:val="-4"/>
          <w:sz w:val="24"/>
        </w:rPr>
        <w:t xml:space="preserve"> </w:t>
      </w:r>
      <w:r>
        <w:rPr>
          <w:sz w:val="24"/>
        </w:rPr>
        <w:t>relevant</w:t>
      </w:r>
      <w:r>
        <w:rPr>
          <w:spacing w:val="-3"/>
          <w:sz w:val="24"/>
        </w:rPr>
        <w:t xml:space="preserve"> </w:t>
      </w:r>
      <w:r>
        <w:rPr>
          <w:sz w:val="24"/>
        </w:rPr>
        <w:t>payment in adequate time to allow the permit to be issued.</w:t>
      </w:r>
    </w:p>
    <w:p w14:paraId="75009ACC" w14:textId="77777777" w:rsidR="002314DA" w:rsidRDefault="002314DA" w:rsidP="00BC789F">
      <w:pPr>
        <w:pStyle w:val="ListParagraph"/>
        <w:tabs>
          <w:tab w:val="left" w:pos="1491"/>
        </w:tabs>
        <w:spacing w:before="1"/>
        <w:ind w:right="877" w:firstLine="0"/>
        <w:rPr>
          <w:sz w:val="24"/>
        </w:rPr>
      </w:pPr>
    </w:p>
    <w:p w14:paraId="519DDC77" w14:textId="77777777" w:rsidR="00541A44" w:rsidRDefault="00541A44">
      <w:pPr>
        <w:pStyle w:val="BodyText"/>
        <w:spacing w:before="11"/>
        <w:rPr>
          <w:sz w:val="23"/>
        </w:rPr>
      </w:pPr>
    </w:p>
    <w:p w14:paraId="301F9B5F" w14:textId="77777777" w:rsidR="00541A44" w:rsidRDefault="004A60BA">
      <w:pPr>
        <w:ind w:left="771"/>
        <w:rPr>
          <w:b/>
        </w:rPr>
      </w:pPr>
      <w:r>
        <w:rPr>
          <w:b/>
          <w:u w:val="single"/>
        </w:rPr>
        <w:t>Types</w:t>
      </w:r>
      <w:r>
        <w:rPr>
          <w:b/>
          <w:spacing w:val="-2"/>
          <w:u w:val="single"/>
        </w:rPr>
        <w:t xml:space="preserve"> </w:t>
      </w:r>
      <w:r>
        <w:rPr>
          <w:b/>
          <w:u w:val="single"/>
        </w:rPr>
        <w:t>of</w:t>
      </w:r>
      <w:r>
        <w:rPr>
          <w:b/>
          <w:spacing w:val="-1"/>
          <w:u w:val="single"/>
        </w:rPr>
        <w:t xml:space="preserve"> </w:t>
      </w:r>
      <w:r>
        <w:rPr>
          <w:b/>
          <w:spacing w:val="-2"/>
          <w:u w:val="single"/>
        </w:rPr>
        <w:t>Permits</w:t>
      </w:r>
    </w:p>
    <w:p w14:paraId="479852B2" w14:textId="77777777" w:rsidR="00541A44" w:rsidRDefault="00541A44">
      <w:pPr>
        <w:pStyle w:val="BodyText"/>
        <w:spacing w:before="1"/>
        <w:rPr>
          <w:b/>
          <w:sz w:val="22"/>
        </w:rPr>
      </w:pPr>
    </w:p>
    <w:p w14:paraId="39A93F92" w14:textId="77777777" w:rsidR="00541A44" w:rsidRDefault="004A60BA">
      <w:pPr>
        <w:pStyle w:val="Heading2"/>
      </w:pPr>
      <w:r>
        <w:t>Garda</w:t>
      </w:r>
      <w:r>
        <w:rPr>
          <w:spacing w:val="-1"/>
        </w:rPr>
        <w:t xml:space="preserve"> </w:t>
      </w:r>
      <w:r>
        <w:rPr>
          <w:spacing w:val="-2"/>
        </w:rPr>
        <w:t>Permit</w:t>
      </w:r>
    </w:p>
    <w:p w14:paraId="2CF893C4" w14:textId="5F0BB828" w:rsidR="00541A44" w:rsidRDefault="004A60BA">
      <w:pPr>
        <w:pStyle w:val="BodyText"/>
        <w:ind w:left="771" w:right="747"/>
      </w:pPr>
      <w:r>
        <w:t>Garda</w:t>
      </w:r>
      <w:r>
        <w:rPr>
          <w:spacing w:val="-5"/>
        </w:rPr>
        <w:t xml:space="preserve"> </w:t>
      </w:r>
      <w:r>
        <w:t>Permit</w:t>
      </w:r>
      <w:r>
        <w:rPr>
          <w:spacing w:val="-3"/>
        </w:rPr>
        <w:t xml:space="preserve"> </w:t>
      </w:r>
      <w:r>
        <w:t>applies</w:t>
      </w:r>
      <w:r>
        <w:rPr>
          <w:spacing w:val="-3"/>
        </w:rPr>
        <w:t xml:space="preserve"> </w:t>
      </w:r>
      <w:r>
        <w:t>only</w:t>
      </w:r>
      <w:r>
        <w:rPr>
          <w:spacing w:val="-6"/>
        </w:rPr>
        <w:t xml:space="preserve"> </w:t>
      </w:r>
      <w:r>
        <w:t>to</w:t>
      </w:r>
      <w:r>
        <w:rPr>
          <w:spacing w:val="-3"/>
        </w:rPr>
        <w:t xml:space="preserve"> </w:t>
      </w:r>
      <w:r>
        <w:t>designated</w:t>
      </w:r>
      <w:r>
        <w:rPr>
          <w:spacing w:val="-2"/>
        </w:rPr>
        <w:t xml:space="preserve"> </w:t>
      </w:r>
      <w:r>
        <w:t>routes,</w:t>
      </w:r>
      <w:r>
        <w:rPr>
          <w:spacing w:val="-3"/>
        </w:rPr>
        <w:t xml:space="preserve"> </w:t>
      </w:r>
      <w:r>
        <w:t>as</w:t>
      </w:r>
      <w:r>
        <w:rPr>
          <w:spacing w:val="-1"/>
        </w:rPr>
        <w:t xml:space="preserve"> </w:t>
      </w:r>
      <w:r>
        <w:t>set</w:t>
      </w:r>
      <w:r>
        <w:rPr>
          <w:spacing w:val="-3"/>
        </w:rPr>
        <w:t xml:space="preserve"> </w:t>
      </w:r>
      <w:r>
        <w:t>out</w:t>
      </w:r>
      <w:r>
        <w:rPr>
          <w:spacing w:val="-3"/>
        </w:rPr>
        <w:t xml:space="preserve"> </w:t>
      </w:r>
      <w:r>
        <w:t>under</w:t>
      </w:r>
      <w:r>
        <w:rPr>
          <w:spacing w:val="-3"/>
        </w:rPr>
        <w:t xml:space="preserve"> </w:t>
      </w:r>
      <w:r>
        <w:t>the</w:t>
      </w:r>
      <w:r>
        <w:rPr>
          <w:spacing w:val="-5"/>
        </w:rPr>
        <w:t xml:space="preserve"> </w:t>
      </w:r>
      <w:r>
        <w:t>Road</w:t>
      </w:r>
      <w:r>
        <w:rPr>
          <w:spacing w:val="-3"/>
        </w:rPr>
        <w:t xml:space="preserve"> </w:t>
      </w:r>
      <w:r>
        <w:t>Traffic</w:t>
      </w:r>
      <w:r>
        <w:rPr>
          <w:spacing w:val="-2"/>
        </w:rPr>
        <w:t xml:space="preserve"> </w:t>
      </w:r>
      <w:r>
        <w:t>(</w:t>
      </w:r>
      <w:proofErr w:type="spellStart"/>
      <w:r>
        <w:t>Specialised</w:t>
      </w:r>
      <w:proofErr w:type="spellEnd"/>
      <w:r>
        <w:t xml:space="preserve"> Vehicle Permits)(Amendment) Regulations 2010, but subject to the following limitations, namely that ;</w:t>
      </w:r>
    </w:p>
    <w:p w14:paraId="574983DE" w14:textId="77777777" w:rsidR="00541A44" w:rsidRDefault="00541A44">
      <w:pPr>
        <w:pStyle w:val="BodyText"/>
      </w:pPr>
    </w:p>
    <w:p w14:paraId="3A54C84C" w14:textId="77777777" w:rsidR="00541A44" w:rsidRDefault="004A60BA" w:rsidP="00BC789F">
      <w:pPr>
        <w:pStyle w:val="ListParagraph"/>
        <w:numPr>
          <w:ilvl w:val="1"/>
          <w:numId w:val="5"/>
        </w:numPr>
        <w:tabs>
          <w:tab w:val="left" w:pos="1491"/>
        </w:tabs>
        <w:ind w:right="982"/>
        <w:rPr>
          <w:sz w:val="24"/>
        </w:rPr>
      </w:pPr>
      <w:r>
        <w:rPr>
          <w:sz w:val="24"/>
        </w:rPr>
        <w:t>the</w:t>
      </w:r>
      <w:r>
        <w:rPr>
          <w:spacing w:val="-3"/>
          <w:sz w:val="24"/>
        </w:rPr>
        <w:t xml:space="preserve"> </w:t>
      </w:r>
      <w:r>
        <w:rPr>
          <w:sz w:val="24"/>
        </w:rPr>
        <w:t>combined</w:t>
      </w:r>
      <w:r>
        <w:rPr>
          <w:spacing w:val="-3"/>
          <w:sz w:val="24"/>
        </w:rPr>
        <w:t xml:space="preserve"> </w:t>
      </w:r>
      <w:r>
        <w:rPr>
          <w:sz w:val="24"/>
        </w:rPr>
        <w:t>weight</w:t>
      </w:r>
      <w:r>
        <w:rPr>
          <w:spacing w:val="-3"/>
          <w:sz w:val="24"/>
        </w:rPr>
        <w:t xml:space="preserve"> </w:t>
      </w:r>
      <w:r>
        <w:rPr>
          <w:sz w:val="24"/>
        </w:rPr>
        <w:t>of</w:t>
      </w:r>
      <w:r>
        <w:rPr>
          <w:spacing w:val="-3"/>
          <w:sz w:val="24"/>
        </w:rPr>
        <w:t xml:space="preserve"> </w:t>
      </w:r>
      <w:r>
        <w:rPr>
          <w:sz w:val="24"/>
        </w:rPr>
        <w:t>the</w:t>
      </w:r>
      <w:r>
        <w:rPr>
          <w:spacing w:val="-4"/>
          <w:sz w:val="24"/>
        </w:rPr>
        <w:t xml:space="preserve"> </w:t>
      </w:r>
      <w:r>
        <w:rPr>
          <w:sz w:val="24"/>
        </w:rPr>
        <w:t>vehicle</w:t>
      </w:r>
      <w:r>
        <w:rPr>
          <w:spacing w:val="-2"/>
          <w:sz w:val="24"/>
        </w:rPr>
        <w:t xml:space="preserve"> </w:t>
      </w:r>
      <w:r>
        <w:rPr>
          <w:sz w:val="24"/>
        </w:rPr>
        <w:t>and</w:t>
      </w:r>
      <w:r>
        <w:rPr>
          <w:spacing w:val="-3"/>
          <w:sz w:val="24"/>
        </w:rPr>
        <w:t xml:space="preserve"> </w:t>
      </w:r>
      <w:r>
        <w:rPr>
          <w:sz w:val="24"/>
        </w:rPr>
        <w:t>load</w:t>
      </w:r>
      <w:r>
        <w:rPr>
          <w:spacing w:val="-3"/>
          <w:sz w:val="24"/>
        </w:rPr>
        <w:t xml:space="preserve"> </w:t>
      </w:r>
      <w:r>
        <w:rPr>
          <w:sz w:val="24"/>
        </w:rPr>
        <w:t>does</w:t>
      </w:r>
      <w:r>
        <w:rPr>
          <w:spacing w:val="-1"/>
          <w:sz w:val="24"/>
        </w:rPr>
        <w:t xml:space="preserve"> </w:t>
      </w:r>
      <w:r>
        <w:rPr>
          <w:sz w:val="24"/>
        </w:rPr>
        <w:t>not</w:t>
      </w:r>
      <w:r>
        <w:rPr>
          <w:spacing w:val="-3"/>
          <w:sz w:val="24"/>
        </w:rPr>
        <w:t xml:space="preserve"> </w:t>
      </w:r>
      <w:r>
        <w:rPr>
          <w:sz w:val="24"/>
        </w:rPr>
        <w:t>exceed</w:t>
      </w:r>
      <w:r>
        <w:rPr>
          <w:spacing w:val="-3"/>
          <w:sz w:val="24"/>
        </w:rPr>
        <w:t xml:space="preserve"> </w:t>
      </w:r>
      <w:r>
        <w:rPr>
          <w:sz w:val="24"/>
        </w:rPr>
        <w:t>the</w:t>
      </w:r>
      <w:r>
        <w:rPr>
          <w:spacing w:val="-3"/>
          <w:sz w:val="24"/>
        </w:rPr>
        <w:t xml:space="preserve"> </w:t>
      </w:r>
      <w:r>
        <w:rPr>
          <w:sz w:val="24"/>
        </w:rPr>
        <w:t>maximum</w:t>
      </w:r>
      <w:r>
        <w:rPr>
          <w:spacing w:val="-5"/>
          <w:sz w:val="24"/>
        </w:rPr>
        <w:t xml:space="preserve"> </w:t>
      </w:r>
      <w:r>
        <w:rPr>
          <w:sz w:val="24"/>
        </w:rPr>
        <w:t>limits</w:t>
      </w:r>
      <w:r>
        <w:rPr>
          <w:spacing w:val="-3"/>
          <w:sz w:val="24"/>
        </w:rPr>
        <w:t xml:space="preserve"> </w:t>
      </w:r>
      <w:r>
        <w:rPr>
          <w:sz w:val="24"/>
        </w:rPr>
        <w:t xml:space="preserve">set out in the Road Traffic (Construction and Use of Vehicles) Regulations 2003, as </w:t>
      </w:r>
      <w:r>
        <w:rPr>
          <w:spacing w:val="-2"/>
          <w:sz w:val="24"/>
        </w:rPr>
        <w:t>amended,</w:t>
      </w:r>
    </w:p>
    <w:p w14:paraId="6194CD9F" w14:textId="77777777" w:rsidR="00541A44" w:rsidRDefault="004A60BA" w:rsidP="00BC789F">
      <w:pPr>
        <w:pStyle w:val="ListParagraph"/>
        <w:numPr>
          <w:ilvl w:val="1"/>
          <w:numId w:val="5"/>
        </w:numPr>
        <w:tabs>
          <w:tab w:val="left" w:pos="1491"/>
        </w:tabs>
        <w:spacing w:line="292" w:lineRule="exact"/>
        <w:rPr>
          <w:sz w:val="24"/>
        </w:rPr>
      </w:pPr>
      <w:r>
        <w:rPr>
          <w:sz w:val="24"/>
        </w:rPr>
        <w:t>The</w:t>
      </w:r>
      <w:r>
        <w:rPr>
          <w:spacing w:val="-3"/>
          <w:sz w:val="24"/>
        </w:rPr>
        <w:t xml:space="preserve"> </w:t>
      </w:r>
      <w:r>
        <w:rPr>
          <w:sz w:val="24"/>
        </w:rPr>
        <w:t>vehicle/load does not</w:t>
      </w:r>
      <w:r>
        <w:rPr>
          <w:spacing w:val="-1"/>
          <w:sz w:val="24"/>
        </w:rPr>
        <w:t xml:space="preserve"> </w:t>
      </w:r>
      <w:r>
        <w:rPr>
          <w:sz w:val="24"/>
        </w:rPr>
        <w:t xml:space="preserve">exceed 27.4m in </w:t>
      </w:r>
      <w:r>
        <w:rPr>
          <w:spacing w:val="-2"/>
          <w:sz w:val="24"/>
        </w:rPr>
        <w:t>length</w:t>
      </w:r>
    </w:p>
    <w:p w14:paraId="24A12794" w14:textId="77777777" w:rsidR="00541A44" w:rsidRDefault="004A60BA" w:rsidP="00BC789F">
      <w:pPr>
        <w:pStyle w:val="ListParagraph"/>
        <w:numPr>
          <w:ilvl w:val="1"/>
          <w:numId w:val="5"/>
        </w:numPr>
        <w:tabs>
          <w:tab w:val="left" w:pos="1491"/>
        </w:tabs>
        <w:spacing w:line="293" w:lineRule="exact"/>
        <w:rPr>
          <w:sz w:val="24"/>
        </w:rPr>
      </w:pPr>
      <w:r>
        <w:rPr>
          <w:sz w:val="24"/>
        </w:rPr>
        <w:t>The</w:t>
      </w:r>
      <w:r>
        <w:rPr>
          <w:spacing w:val="-3"/>
          <w:sz w:val="24"/>
        </w:rPr>
        <w:t xml:space="preserve"> </w:t>
      </w:r>
      <w:r>
        <w:rPr>
          <w:sz w:val="24"/>
        </w:rPr>
        <w:t>vehicle/load does not</w:t>
      </w:r>
      <w:r>
        <w:rPr>
          <w:spacing w:val="-1"/>
          <w:sz w:val="24"/>
        </w:rPr>
        <w:t xml:space="preserve"> </w:t>
      </w:r>
      <w:r>
        <w:rPr>
          <w:sz w:val="24"/>
        </w:rPr>
        <w:t xml:space="preserve">exceed 4.3m in </w:t>
      </w:r>
      <w:r>
        <w:rPr>
          <w:spacing w:val="-2"/>
          <w:sz w:val="24"/>
        </w:rPr>
        <w:t>width</w:t>
      </w:r>
    </w:p>
    <w:p w14:paraId="557811EF" w14:textId="77777777" w:rsidR="00541A44" w:rsidRDefault="004A60BA" w:rsidP="00BC789F">
      <w:pPr>
        <w:pStyle w:val="ListParagraph"/>
        <w:numPr>
          <w:ilvl w:val="1"/>
          <w:numId w:val="5"/>
        </w:numPr>
        <w:tabs>
          <w:tab w:val="left" w:pos="1491"/>
        </w:tabs>
        <w:spacing w:line="293" w:lineRule="exact"/>
        <w:rPr>
          <w:sz w:val="24"/>
        </w:rPr>
      </w:pPr>
      <w:r>
        <w:rPr>
          <w:sz w:val="24"/>
        </w:rPr>
        <w:t>The</w:t>
      </w:r>
      <w:r>
        <w:rPr>
          <w:spacing w:val="-3"/>
          <w:sz w:val="24"/>
        </w:rPr>
        <w:t xml:space="preserve"> </w:t>
      </w:r>
      <w:r>
        <w:rPr>
          <w:sz w:val="24"/>
        </w:rPr>
        <w:t>vehicle/load does not</w:t>
      </w:r>
      <w:r>
        <w:rPr>
          <w:spacing w:val="-1"/>
          <w:sz w:val="24"/>
        </w:rPr>
        <w:t xml:space="preserve"> </w:t>
      </w:r>
      <w:r>
        <w:rPr>
          <w:sz w:val="24"/>
        </w:rPr>
        <w:t xml:space="preserve">exceed 4.65m in </w:t>
      </w:r>
      <w:r>
        <w:rPr>
          <w:spacing w:val="-2"/>
          <w:sz w:val="24"/>
        </w:rPr>
        <w:t>height</w:t>
      </w:r>
    </w:p>
    <w:p w14:paraId="7A54EE5D" w14:textId="77777777" w:rsidR="00541A44" w:rsidRDefault="00541A44">
      <w:pPr>
        <w:pStyle w:val="BodyText"/>
        <w:spacing w:before="10"/>
        <w:rPr>
          <w:sz w:val="23"/>
        </w:rPr>
      </w:pPr>
    </w:p>
    <w:p w14:paraId="27495F3F" w14:textId="77777777" w:rsidR="00541A44" w:rsidRDefault="004A60BA">
      <w:pPr>
        <w:pStyle w:val="BodyText"/>
        <w:spacing w:before="1"/>
        <w:ind w:left="771"/>
      </w:pPr>
      <w:r>
        <w:t>Further</w:t>
      </w:r>
      <w:r>
        <w:rPr>
          <w:spacing w:val="-3"/>
        </w:rPr>
        <w:t xml:space="preserve"> </w:t>
      </w:r>
      <w:r>
        <w:t>information is</w:t>
      </w:r>
      <w:r>
        <w:rPr>
          <w:spacing w:val="-1"/>
        </w:rPr>
        <w:t xml:space="preserve"> </w:t>
      </w:r>
      <w:r>
        <w:t>available on</w:t>
      </w:r>
      <w:r>
        <w:rPr>
          <w:spacing w:val="-1"/>
        </w:rPr>
        <w:t xml:space="preserve"> </w:t>
      </w:r>
      <w:r>
        <w:t>the</w:t>
      </w:r>
      <w:r>
        <w:rPr>
          <w:spacing w:val="-1"/>
        </w:rPr>
        <w:t xml:space="preserve"> </w:t>
      </w:r>
      <w:r>
        <w:t>Garda</w:t>
      </w:r>
      <w:r>
        <w:rPr>
          <w:spacing w:val="-3"/>
        </w:rPr>
        <w:t xml:space="preserve"> </w:t>
      </w:r>
      <w:r>
        <w:t>website</w:t>
      </w:r>
      <w:r>
        <w:rPr>
          <w:spacing w:val="2"/>
        </w:rPr>
        <w:t xml:space="preserve"> </w:t>
      </w:r>
      <w:hyperlink r:id="rId11">
        <w:r>
          <w:rPr>
            <w:color w:val="0000FF"/>
            <w:spacing w:val="-2"/>
          </w:rPr>
          <w:t>www.garda.ie</w:t>
        </w:r>
      </w:hyperlink>
    </w:p>
    <w:p w14:paraId="44D7B84C" w14:textId="77777777" w:rsidR="00541A44" w:rsidRDefault="00541A44">
      <w:pPr>
        <w:pStyle w:val="BodyText"/>
        <w:spacing w:before="11"/>
        <w:rPr>
          <w:sz w:val="23"/>
        </w:rPr>
      </w:pPr>
    </w:p>
    <w:p w14:paraId="22C60F3B" w14:textId="77777777" w:rsidR="00541A44" w:rsidRDefault="004A60BA">
      <w:pPr>
        <w:ind w:left="771"/>
        <w:rPr>
          <w:b/>
          <w:sz w:val="24"/>
        </w:rPr>
      </w:pPr>
      <w:r>
        <w:rPr>
          <w:b/>
          <w:sz w:val="24"/>
          <w:u w:val="single"/>
        </w:rPr>
        <w:t>Local</w:t>
      </w:r>
      <w:r>
        <w:rPr>
          <w:b/>
          <w:spacing w:val="-1"/>
          <w:sz w:val="24"/>
          <w:u w:val="single"/>
        </w:rPr>
        <w:t xml:space="preserve"> </w:t>
      </w:r>
      <w:r>
        <w:rPr>
          <w:b/>
          <w:sz w:val="24"/>
          <w:u w:val="single"/>
        </w:rPr>
        <w:t>Authority</w:t>
      </w:r>
      <w:r>
        <w:rPr>
          <w:b/>
          <w:spacing w:val="-1"/>
          <w:sz w:val="24"/>
          <w:u w:val="single"/>
        </w:rPr>
        <w:t xml:space="preserve"> </w:t>
      </w:r>
      <w:r>
        <w:rPr>
          <w:b/>
          <w:spacing w:val="-2"/>
          <w:sz w:val="24"/>
          <w:u w:val="single"/>
        </w:rPr>
        <w:t>Permit</w:t>
      </w:r>
    </w:p>
    <w:p w14:paraId="2343192F" w14:textId="77777777" w:rsidR="00541A44" w:rsidRDefault="004A60BA">
      <w:pPr>
        <w:pStyle w:val="BodyText"/>
        <w:ind w:left="771" w:right="747"/>
      </w:pPr>
      <w:r>
        <w:t>A</w:t>
      </w:r>
      <w:r>
        <w:rPr>
          <w:spacing w:val="-2"/>
        </w:rPr>
        <w:t xml:space="preserve"> </w:t>
      </w:r>
      <w:r>
        <w:t>Local</w:t>
      </w:r>
      <w:r>
        <w:rPr>
          <w:spacing w:val="-3"/>
        </w:rPr>
        <w:t xml:space="preserve"> </w:t>
      </w:r>
      <w:r>
        <w:t>Authority</w:t>
      </w:r>
      <w:r>
        <w:rPr>
          <w:spacing w:val="-7"/>
        </w:rPr>
        <w:t xml:space="preserve"> </w:t>
      </w:r>
      <w:r>
        <w:t>Permit</w:t>
      </w:r>
      <w:r>
        <w:rPr>
          <w:spacing w:val="-3"/>
        </w:rPr>
        <w:t xml:space="preserve"> </w:t>
      </w:r>
      <w:r>
        <w:t>is</w:t>
      </w:r>
      <w:r>
        <w:rPr>
          <w:spacing w:val="-3"/>
        </w:rPr>
        <w:t xml:space="preserve"> </w:t>
      </w:r>
      <w:r>
        <w:t>required</w:t>
      </w:r>
      <w:r>
        <w:rPr>
          <w:spacing w:val="-3"/>
        </w:rPr>
        <w:t xml:space="preserve"> </w:t>
      </w:r>
      <w:r>
        <w:t>for</w:t>
      </w:r>
      <w:r>
        <w:rPr>
          <w:spacing w:val="-3"/>
        </w:rPr>
        <w:t xml:space="preserve"> </w:t>
      </w:r>
      <w:r>
        <w:rPr>
          <w:b/>
        </w:rPr>
        <w:t>all</w:t>
      </w:r>
      <w:r>
        <w:rPr>
          <w:b/>
          <w:spacing w:val="-2"/>
        </w:rPr>
        <w:t xml:space="preserve"> </w:t>
      </w:r>
      <w:r>
        <w:t>roads,</w:t>
      </w:r>
      <w:r>
        <w:rPr>
          <w:spacing w:val="-3"/>
        </w:rPr>
        <w:t xml:space="preserve"> </w:t>
      </w:r>
      <w:r>
        <w:t>(including</w:t>
      </w:r>
      <w:r>
        <w:rPr>
          <w:spacing w:val="-5"/>
        </w:rPr>
        <w:t xml:space="preserve"> </w:t>
      </w:r>
      <w:r>
        <w:t>roads</w:t>
      </w:r>
      <w:r>
        <w:rPr>
          <w:spacing w:val="-3"/>
        </w:rPr>
        <w:t xml:space="preserve"> </w:t>
      </w:r>
      <w:r>
        <w:t>designated</w:t>
      </w:r>
      <w:r>
        <w:rPr>
          <w:spacing w:val="-3"/>
        </w:rPr>
        <w:t xml:space="preserve"> </w:t>
      </w:r>
      <w:r>
        <w:t>under</w:t>
      </w:r>
      <w:r>
        <w:rPr>
          <w:spacing w:val="-3"/>
        </w:rPr>
        <w:t xml:space="preserve"> </w:t>
      </w:r>
      <w:r>
        <w:t>the</w:t>
      </w:r>
      <w:r>
        <w:rPr>
          <w:spacing w:val="-4"/>
        </w:rPr>
        <w:t xml:space="preserve"> </w:t>
      </w:r>
      <w:r>
        <w:t>Road Traffic (</w:t>
      </w:r>
      <w:proofErr w:type="spellStart"/>
      <w:r>
        <w:t>Specialised</w:t>
      </w:r>
      <w:proofErr w:type="spellEnd"/>
      <w:r>
        <w:t xml:space="preserve"> Vehicle Permits)(Amendment) Regulations 2010 for Garda Permits,</w:t>
      </w:r>
      <w:r>
        <w:rPr>
          <w:spacing w:val="40"/>
        </w:rPr>
        <w:t xml:space="preserve"> </w:t>
      </w:r>
      <w:r>
        <w:t>for vehicles</w:t>
      </w:r>
      <w:r>
        <w:rPr>
          <w:spacing w:val="-2"/>
        </w:rPr>
        <w:t xml:space="preserve"> </w:t>
      </w:r>
      <w:r>
        <w:t>and</w:t>
      </w:r>
      <w:r>
        <w:rPr>
          <w:spacing w:val="-2"/>
        </w:rPr>
        <w:t xml:space="preserve"> </w:t>
      </w:r>
      <w:r>
        <w:t>loads</w:t>
      </w:r>
      <w:r>
        <w:rPr>
          <w:spacing w:val="-2"/>
        </w:rPr>
        <w:t xml:space="preserve"> </w:t>
      </w:r>
      <w:r>
        <w:t>which do</w:t>
      </w:r>
      <w:r>
        <w:rPr>
          <w:spacing w:val="-2"/>
        </w:rPr>
        <w:t xml:space="preserve"> </w:t>
      </w:r>
      <w:r>
        <w:t>not</w:t>
      </w:r>
      <w:r>
        <w:rPr>
          <w:spacing w:val="-2"/>
        </w:rPr>
        <w:t xml:space="preserve"> </w:t>
      </w:r>
      <w:r>
        <w:t>qualify</w:t>
      </w:r>
      <w:r>
        <w:rPr>
          <w:spacing w:val="-6"/>
        </w:rPr>
        <w:t xml:space="preserve"> </w:t>
      </w:r>
      <w:r>
        <w:t>under</w:t>
      </w:r>
      <w:r>
        <w:rPr>
          <w:spacing w:val="-2"/>
        </w:rPr>
        <w:t xml:space="preserve"> </w:t>
      </w:r>
      <w:r>
        <w:t>the</w:t>
      </w:r>
      <w:r>
        <w:rPr>
          <w:spacing w:val="-2"/>
        </w:rPr>
        <w:t xml:space="preserve"> </w:t>
      </w:r>
      <w:r>
        <w:t>Garda</w:t>
      </w:r>
      <w:r>
        <w:rPr>
          <w:spacing w:val="-4"/>
        </w:rPr>
        <w:t xml:space="preserve"> </w:t>
      </w:r>
      <w:r>
        <w:t>Permit</w:t>
      </w:r>
      <w:r>
        <w:rPr>
          <w:spacing w:val="-2"/>
        </w:rPr>
        <w:t xml:space="preserve"> </w:t>
      </w:r>
      <w:r>
        <w:t>Scheme,</w:t>
      </w:r>
      <w:r>
        <w:rPr>
          <w:spacing w:val="-2"/>
        </w:rPr>
        <w:t xml:space="preserve"> </w:t>
      </w:r>
      <w:r>
        <w:t>and</w:t>
      </w:r>
      <w:r>
        <w:rPr>
          <w:spacing w:val="-2"/>
        </w:rPr>
        <w:t xml:space="preserve"> </w:t>
      </w:r>
      <w:r>
        <w:t xml:space="preserve">in </w:t>
      </w:r>
      <w:r>
        <w:rPr>
          <w:u w:val="single"/>
        </w:rPr>
        <w:t>either</w:t>
      </w:r>
      <w:r>
        <w:rPr>
          <w:spacing w:val="-2"/>
          <w:u w:val="single"/>
        </w:rPr>
        <w:t xml:space="preserve"> </w:t>
      </w:r>
      <w:r>
        <w:rPr>
          <w:u w:val="single"/>
        </w:rPr>
        <w:t>or</w:t>
      </w:r>
      <w:r>
        <w:rPr>
          <w:spacing w:val="-4"/>
          <w:u w:val="single"/>
        </w:rPr>
        <w:t xml:space="preserve"> </w:t>
      </w:r>
      <w:r>
        <w:rPr>
          <w:u w:val="single"/>
        </w:rPr>
        <w:t>all</w:t>
      </w:r>
      <w:r>
        <w:rPr>
          <w:spacing w:val="-1"/>
        </w:rPr>
        <w:t xml:space="preserve"> </w:t>
      </w:r>
      <w:r>
        <w:t>of the following cases:</w:t>
      </w:r>
    </w:p>
    <w:p w14:paraId="6029F63D" w14:textId="77777777" w:rsidR="00541A44" w:rsidRDefault="00541A44">
      <w:pPr>
        <w:pStyle w:val="BodyText"/>
      </w:pPr>
    </w:p>
    <w:p w14:paraId="44D87E04" w14:textId="77777777" w:rsidR="00541A44" w:rsidRDefault="004A60BA" w:rsidP="00BC789F">
      <w:pPr>
        <w:pStyle w:val="ListParagraph"/>
        <w:numPr>
          <w:ilvl w:val="1"/>
          <w:numId w:val="5"/>
        </w:numPr>
        <w:tabs>
          <w:tab w:val="left" w:pos="1491"/>
        </w:tabs>
        <w:ind w:right="1009"/>
        <w:rPr>
          <w:sz w:val="24"/>
        </w:rPr>
      </w:pPr>
      <w:r>
        <w:rPr>
          <w:sz w:val="24"/>
        </w:rPr>
        <w:t>the</w:t>
      </w:r>
      <w:r>
        <w:rPr>
          <w:spacing w:val="-3"/>
          <w:sz w:val="24"/>
        </w:rPr>
        <w:t xml:space="preserve"> </w:t>
      </w:r>
      <w:r>
        <w:rPr>
          <w:sz w:val="24"/>
        </w:rPr>
        <w:t>weight</w:t>
      </w:r>
      <w:r>
        <w:rPr>
          <w:spacing w:val="-3"/>
          <w:sz w:val="24"/>
        </w:rPr>
        <w:t xml:space="preserve"> </w:t>
      </w:r>
      <w:r>
        <w:rPr>
          <w:sz w:val="24"/>
        </w:rPr>
        <w:t>and</w:t>
      </w:r>
      <w:r>
        <w:rPr>
          <w:spacing w:val="-3"/>
          <w:sz w:val="24"/>
        </w:rPr>
        <w:t xml:space="preserve"> </w:t>
      </w:r>
      <w:r>
        <w:rPr>
          <w:sz w:val="24"/>
        </w:rPr>
        <w:t>dimensions</w:t>
      </w:r>
      <w:r>
        <w:rPr>
          <w:spacing w:val="-3"/>
          <w:sz w:val="24"/>
        </w:rPr>
        <w:t xml:space="preserve"> </w:t>
      </w:r>
      <w:r>
        <w:rPr>
          <w:sz w:val="24"/>
        </w:rPr>
        <w:t>of</w:t>
      </w:r>
      <w:r>
        <w:rPr>
          <w:spacing w:val="-3"/>
          <w:sz w:val="24"/>
        </w:rPr>
        <w:t xml:space="preserve"> </w:t>
      </w:r>
      <w:r>
        <w:rPr>
          <w:sz w:val="24"/>
        </w:rPr>
        <w:t>the</w:t>
      </w:r>
      <w:r>
        <w:rPr>
          <w:spacing w:val="-4"/>
          <w:sz w:val="24"/>
        </w:rPr>
        <w:t xml:space="preserve"> </w:t>
      </w:r>
      <w:r>
        <w:rPr>
          <w:sz w:val="24"/>
        </w:rPr>
        <w:t>vehicle</w:t>
      </w:r>
      <w:r>
        <w:rPr>
          <w:spacing w:val="-2"/>
          <w:sz w:val="24"/>
        </w:rPr>
        <w:t xml:space="preserve"> </w:t>
      </w:r>
      <w:r>
        <w:rPr>
          <w:sz w:val="24"/>
        </w:rPr>
        <w:t>exceed</w:t>
      </w:r>
      <w:r>
        <w:rPr>
          <w:spacing w:val="-3"/>
          <w:sz w:val="24"/>
        </w:rPr>
        <w:t xml:space="preserve"> </w:t>
      </w:r>
      <w:r>
        <w:rPr>
          <w:sz w:val="24"/>
        </w:rPr>
        <w:t>the</w:t>
      </w:r>
      <w:r>
        <w:rPr>
          <w:spacing w:val="-4"/>
          <w:sz w:val="24"/>
        </w:rPr>
        <w:t xml:space="preserve"> </w:t>
      </w:r>
      <w:r>
        <w:rPr>
          <w:sz w:val="24"/>
        </w:rPr>
        <w:t>maximum</w:t>
      </w:r>
      <w:r>
        <w:rPr>
          <w:spacing w:val="-3"/>
          <w:sz w:val="24"/>
        </w:rPr>
        <w:t xml:space="preserve"> </w:t>
      </w:r>
      <w:r>
        <w:rPr>
          <w:sz w:val="24"/>
        </w:rPr>
        <w:t>permissible</w:t>
      </w:r>
      <w:r>
        <w:rPr>
          <w:spacing w:val="-6"/>
          <w:sz w:val="24"/>
        </w:rPr>
        <w:t xml:space="preserve"> </w:t>
      </w:r>
      <w:r>
        <w:rPr>
          <w:sz w:val="24"/>
        </w:rPr>
        <w:t>limits</w:t>
      </w:r>
      <w:r>
        <w:rPr>
          <w:spacing w:val="-3"/>
          <w:sz w:val="24"/>
        </w:rPr>
        <w:t xml:space="preserve"> </w:t>
      </w:r>
      <w:r>
        <w:rPr>
          <w:sz w:val="24"/>
        </w:rPr>
        <w:t>set out in the Road Traffic (Construction &amp; use of Vehicles) Regulations 2003, as amended and/or</w:t>
      </w:r>
    </w:p>
    <w:p w14:paraId="406742F5" w14:textId="77777777" w:rsidR="00541A44" w:rsidRDefault="004A60BA" w:rsidP="00BC789F">
      <w:pPr>
        <w:pStyle w:val="ListParagraph"/>
        <w:numPr>
          <w:ilvl w:val="1"/>
          <w:numId w:val="5"/>
        </w:numPr>
        <w:tabs>
          <w:tab w:val="left" w:pos="1491"/>
        </w:tabs>
        <w:spacing w:before="2"/>
        <w:rPr>
          <w:sz w:val="24"/>
        </w:rPr>
      </w:pPr>
      <w:r>
        <w:rPr>
          <w:sz w:val="24"/>
        </w:rPr>
        <w:t>The</w:t>
      </w:r>
      <w:r>
        <w:rPr>
          <w:spacing w:val="-3"/>
          <w:sz w:val="24"/>
        </w:rPr>
        <w:t xml:space="preserve"> </w:t>
      </w:r>
      <w:r>
        <w:rPr>
          <w:sz w:val="24"/>
        </w:rPr>
        <w:t>vehicle/load</w:t>
      </w:r>
      <w:r>
        <w:rPr>
          <w:spacing w:val="1"/>
          <w:sz w:val="24"/>
        </w:rPr>
        <w:t xml:space="preserve"> </w:t>
      </w:r>
      <w:r>
        <w:rPr>
          <w:sz w:val="24"/>
        </w:rPr>
        <w:t>exceeds</w:t>
      </w:r>
      <w:r>
        <w:rPr>
          <w:spacing w:val="60"/>
          <w:sz w:val="24"/>
        </w:rPr>
        <w:t xml:space="preserve"> </w:t>
      </w:r>
      <w:r>
        <w:rPr>
          <w:sz w:val="24"/>
        </w:rPr>
        <w:t>4.65m</w:t>
      </w:r>
      <w:r>
        <w:rPr>
          <w:spacing w:val="-1"/>
          <w:sz w:val="24"/>
        </w:rPr>
        <w:t xml:space="preserve"> </w:t>
      </w:r>
      <w:r>
        <w:rPr>
          <w:sz w:val="24"/>
        </w:rPr>
        <w:t xml:space="preserve">in </w:t>
      </w:r>
      <w:r>
        <w:rPr>
          <w:spacing w:val="-2"/>
          <w:sz w:val="24"/>
        </w:rPr>
        <w:t>height</w:t>
      </w:r>
    </w:p>
    <w:p w14:paraId="5480933C" w14:textId="77777777" w:rsidR="00541A44" w:rsidRDefault="00541A44">
      <w:pPr>
        <w:pStyle w:val="BodyText"/>
        <w:spacing w:before="10"/>
        <w:rPr>
          <w:sz w:val="23"/>
        </w:rPr>
      </w:pPr>
    </w:p>
    <w:p w14:paraId="639D43A7" w14:textId="0EC3CB1B" w:rsidR="00541A44" w:rsidRPr="0024254F" w:rsidRDefault="004A60BA">
      <w:pPr>
        <w:pStyle w:val="BodyText"/>
        <w:ind w:left="771"/>
        <w:rPr>
          <w:spacing w:val="-2"/>
          <w:u w:val="single"/>
        </w:rPr>
      </w:pPr>
      <w:r w:rsidRPr="0024254F">
        <w:rPr>
          <w:u w:val="single"/>
        </w:rPr>
        <w:t>Terms</w:t>
      </w:r>
      <w:r w:rsidRPr="0024254F">
        <w:rPr>
          <w:spacing w:val="-2"/>
          <w:u w:val="single"/>
        </w:rPr>
        <w:t xml:space="preserve"> </w:t>
      </w:r>
      <w:r w:rsidRPr="0024254F">
        <w:rPr>
          <w:u w:val="single"/>
        </w:rPr>
        <w:t>and</w:t>
      </w:r>
      <w:r w:rsidRPr="0024254F">
        <w:rPr>
          <w:spacing w:val="-1"/>
          <w:u w:val="single"/>
        </w:rPr>
        <w:t xml:space="preserve"> </w:t>
      </w:r>
      <w:r w:rsidRPr="0024254F">
        <w:rPr>
          <w:spacing w:val="-2"/>
          <w:u w:val="single"/>
        </w:rPr>
        <w:t>Conditions:</w:t>
      </w:r>
    </w:p>
    <w:p w14:paraId="085373DF" w14:textId="77777777" w:rsidR="001C4351" w:rsidRPr="0024254F" w:rsidRDefault="001C4351">
      <w:pPr>
        <w:pStyle w:val="BodyText"/>
        <w:ind w:left="771"/>
      </w:pPr>
    </w:p>
    <w:p w14:paraId="4107E8FE" w14:textId="5712FD7E" w:rsidR="0024254F" w:rsidRDefault="001C4351" w:rsidP="006F0842">
      <w:pPr>
        <w:pStyle w:val="BodyText"/>
        <w:numPr>
          <w:ilvl w:val="0"/>
          <w:numId w:val="1"/>
        </w:numPr>
      </w:pPr>
      <w:r w:rsidRPr="0024254F">
        <w:t xml:space="preserve">Loads in excess of 15.25 </w:t>
      </w:r>
      <w:proofErr w:type="spellStart"/>
      <w:r w:rsidRPr="0024254F">
        <w:t>metres</w:t>
      </w:r>
      <w:proofErr w:type="spellEnd"/>
      <w:r w:rsidRPr="0024254F">
        <w:t xml:space="preserve"> in length and/or in excess of 5 </w:t>
      </w:r>
      <w:proofErr w:type="spellStart"/>
      <w:r w:rsidRPr="0024254F">
        <w:t>metres</w:t>
      </w:r>
      <w:proofErr w:type="spellEnd"/>
      <w:r w:rsidRPr="0024254F">
        <w:t xml:space="preserve"> in width shall not be routed through Carlow Town between the hours of 8.30am to 10.00am, 12.30pm to 2.30pm and 5.00pm to 6.30pm.</w:t>
      </w:r>
    </w:p>
    <w:p w14:paraId="0E93B8C6" w14:textId="77777777" w:rsidR="0024254F" w:rsidRPr="0024254F" w:rsidRDefault="0024254F" w:rsidP="006F0842">
      <w:pPr>
        <w:pStyle w:val="BodyText"/>
        <w:ind w:left="1491"/>
      </w:pPr>
    </w:p>
    <w:p w14:paraId="52DB1919" w14:textId="059C5D7C" w:rsidR="001C4351" w:rsidRDefault="001C4351" w:rsidP="006F0842">
      <w:pPr>
        <w:numPr>
          <w:ilvl w:val="0"/>
          <w:numId w:val="1"/>
        </w:numPr>
        <w:rPr>
          <w:b/>
          <w:bCs/>
          <w:sz w:val="24"/>
          <w:szCs w:val="24"/>
          <w:lang w:val="en-IE"/>
        </w:rPr>
      </w:pPr>
      <w:r w:rsidRPr="0024254F">
        <w:rPr>
          <w:sz w:val="24"/>
          <w:szCs w:val="24"/>
          <w:lang w:val="en-IE"/>
        </w:rPr>
        <w:t>For travel on the M9 - the load height shall not exceed 5 metres</w:t>
      </w:r>
      <w:r w:rsidRPr="0024254F">
        <w:rPr>
          <w:b/>
          <w:bCs/>
          <w:sz w:val="24"/>
          <w:szCs w:val="24"/>
          <w:lang w:val="en-IE"/>
        </w:rPr>
        <w:t>.</w:t>
      </w:r>
    </w:p>
    <w:p w14:paraId="54881FC4" w14:textId="77777777" w:rsidR="006F0842" w:rsidRDefault="006F0842" w:rsidP="006F0842">
      <w:pPr>
        <w:pStyle w:val="ListParagraph"/>
        <w:rPr>
          <w:b/>
          <w:bCs/>
          <w:sz w:val="24"/>
          <w:szCs w:val="24"/>
          <w:lang w:val="en-IE"/>
        </w:rPr>
      </w:pPr>
    </w:p>
    <w:p w14:paraId="5ABB0A54" w14:textId="57C69F34" w:rsidR="006F0842" w:rsidRDefault="006F0842" w:rsidP="006F0842">
      <w:pPr>
        <w:jc w:val="both"/>
        <w:rPr>
          <w:b/>
          <w:bCs/>
          <w:sz w:val="24"/>
          <w:szCs w:val="24"/>
          <w:lang w:val="en-IE"/>
        </w:rPr>
      </w:pPr>
    </w:p>
    <w:p w14:paraId="79D68493" w14:textId="6C4920EF" w:rsidR="006F0842" w:rsidRDefault="006F0842" w:rsidP="006F0842">
      <w:pPr>
        <w:jc w:val="both"/>
        <w:rPr>
          <w:b/>
          <w:bCs/>
          <w:sz w:val="24"/>
          <w:szCs w:val="24"/>
          <w:lang w:val="en-IE"/>
        </w:rPr>
      </w:pPr>
    </w:p>
    <w:p w14:paraId="4C81718D" w14:textId="1CEE0A76" w:rsidR="006F0842" w:rsidRDefault="006F0842" w:rsidP="006F0842">
      <w:pPr>
        <w:jc w:val="both"/>
        <w:rPr>
          <w:b/>
          <w:bCs/>
          <w:sz w:val="24"/>
          <w:szCs w:val="24"/>
          <w:lang w:val="en-IE"/>
        </w:rPr>
      </w:pPr>
    </w:p>
    <w:p w14:paraId="73141B58" w14:textId="77777777" w:rsidR="006F0842" w:rsidRDefault="006F0842" w:rsidP="006F0842">
      <w:pPr>
        <w:jc w:val="both"/>
        <w:rPr>
          <w:b/>
          <w:bCs/>
          <w:sz w:val="24"/>
          <w:szCs w:val="24"/>
          <w:lang w:val="en-IE"/>
        </w:rPr>
      </w:pPr>
    </w:p>
    <w:p w14:paraId="2D2A3D00" w14:textId="77777777" w:rsidR="001C4351" w:rsidRPr="0024254F" w:rsidRDefault="001C4351" w:rsidP="006F0842">
      <w:pPr>
        <w:numPr>
          <w:ilvl w:val="0"/>
          <w:numId w:val="1"/>
        </w:numPr>
        <w:rPr>
          <w:b/>
          <w:bCs/>
          <w:sz w:val="24"/>
          <w:szCs w:val="24"/>
          <w:u w:val="single"/>
          <w:lang w:val="en-IE"/>
        </w:rPr>
      </w:pPr>
      <w:r w:rsidRPr="0024254F">
        <w:rPr>
          <w:b/>
          <w:bCs/>
          <w:sz w:val="24"/>
          <w:szCs w:val="24"/>
          <w:u w:val="single"/>
          <w:lang w:val="en-IE"/>
        </w:rPr>
        <w:lastRenderedPageBreak/>
        <w:t>Bridge Heights in Carlow Town</w:t>
      </w:r>
    </w:p>
    <w:p w14:paraId="4872F0A2" w14:textId="1B844FE8" w:rsidR="001C4351" w:rsidRPr="0024254F" w:rsidRDefault="001C4351" w:rsidP="006F0842">
      <w:pPr>
        <w:pStyle w:val="BodyText"/>
        <w:ind w:left="771" w:firstLine="720"/>
      </w:pPr>
      <w:r w:rsidRPr="0024254F">
        <w:t xml:space="preserve">R448/Green Lane, Carlow </w:t>
      </w:r>
      <w:r w:rsidRPr="0024254F">
        <w:tab/>
      </w:r>
      <w:r w:rsidR="0024254F">
        <w:tab/>
      </w:r>
      <w:r w:rsidRPr="0024254F">
        <w:t xml:space="preserve">–     4.85 </w:t>
      </w:r>
      <w:proofErr w:type="spellStart"/>
      <w:r w:rsidRPr="0024254F">
        <w:t>metres</w:t>
      </w:r>
      <w:proofErr w:type="spellEnd"/>
      <w:r w:rsidRPr="0024254F">
        <w:t>/15ft 10 inches.</w:t>
      </w:r>
    </w:p>
    <w:p w14:paraId="7C864333" w14:textId="77777777" w:rsidR="001C4351" w:rsidRPr="0024254F" w:rsidRDefault="001C4351" w:rsidP="006F0842">
      <w:pPr>
        <w:ind w:left="1440" w:firstLine="51"/>
        <w:rPr>
          <w:sz w:val="24"/>
          <w:szCs w:val="24"/>
          <w:lang w:val="en-IE"/>
        </w:rPr>
      </w:pPr>
      <w:proofErr w:type="spellStart"/>
      <w:r w:rsidRPr="0024254F">
        <w:rPr>
          <w:sz w:val="24"/>
          <w:szCs w:val="24"/>
          <w:lang w:val="en-IE"/>
        </w:rPr>
        <w:t>Pollerton</w:t>
      </w:r>
      <w:proofErr w:type="spellEnd"/>
      <w:r w:rsidRPr="0024254F">
        <w:rPr>
          <w:sz w:val="24"/>
          <w:szCs w:val="24"/>
          <w:lang w:val="en-IE"/>
        </w:rPr>
        <w:t xml:space="preserve"> Road </w:t>
      </w:r>
      <w:r w:rsidRPr="0024254F">
        <w:rPr>
          <w:sz w:val="24"/>
          <w:szCs w:val="24"/>
          <w:lang w:val="en-IE"/>
        </w:rPr>
        <w:tab/>
      </w:r>
      <w:r w:rsidRPr="0024254F">
        <w:rPr>
          <w:sz w:val="24"/>
          <w:szCs w:val="24"/>
          <w:lang w:val="en-IE"/>
        </w:rPr>
        <w:tab/>
      </w:r>
      <w:r w:rsidRPr="0024254F">
        <w:rPr>
          <w:sz w:val="24"/>
          <w:szCs w:val="24"/>
          <w:lang w:val="en-IE"/>
        </w:rPr>
        <w:tab/>
        <w:t>–     4.34 metres/14ft 2 inches.</w:t>
      </w:r>
    </w:p>
    <w:p w14:paraId="45CCFF40" w14:textId="77777777" w:rsidR="001C4351" w:rsidRPr="0024254F" w:rsidRDefault="001C4351" w:rsidP="006F0842">
      <w:pPr>
        <w:ind w:left="720" w:firstLine="720"/>
        <w:rPr>
          <w:sz w:val="24"/>
          <w:szCs w:val="24"/>
          <w:lang w:val="en-IE"/>
        </w:rPr>
      </w:pPr>
      <w:proofErr w:type="spellStart"/>
      <w:r w:rsidRPr="0024254F">
        <w:rPr>
          <w:sz w:val="24"/>
          <w:szCs w:val="24"/>
          <w:lang w:val="en-IE"/>
        </w:rPr>
        <w:t>Staplestown</w:t>
      </w:r>
      <w:proofErr w:type="spellEnd"/>
      <w:r w:rsidRPr="0024254F">
        <w:rPr>
          <w:sz w:val="24"/>
          <w:szCs w:val="24"/>
          <w:lang w:val="en-IE"/>
        </w:rPr>
        <w:t xml:space="preserve"> Road </w:t>
      </w:r>
      <w:r w:rsidRPr="0024254F">
        <w:rPr>
          <w:sz w:val="24"/>
          <w:szCs w:val="24"/>
          <w:lang w:val="en-IE"/>
        </w:rPr>
        <w:tab/>
      </w:r>
      <w:r w:rsidRPr="0024254F">
        <w:rPr>
          <w:sz w:val="24"/>
          <w:szCs w:val="24"/>
          <w:lang w:val="en-IE"/>
        </w:rPr>
        <w:tab/>
      </w:r>
      <w:r w:rsidRPr="0024254F">
        <w:rPr>
          <w:sz w:val="24"/>
          <w:szCs w:val="24"/>
          <w:lang w:val="en-IE"/>
        </w:rPr>
        <w:tab/>
        <w:t>–     4.56 metres /14ft 11 inches.</w:t>
      </w:r>
    </w:p>
    <w:p w14:paraId="646920AD" w14:textId="77777777" w:rsidR="001C4351" w:rsidRPr="0024254F" w:rsidRDefault="001C4351" w:rsidP="006F0842">
      <w:pPr>
        <w:ind w:left="720"/>
        <w:rPr>
          <w:rFonts w:ascii="Arial" w:hAnsi="Arial" w:cs="Arial"/>
          <w:b/>
          <w:bCs/>
          <w:sz w:val="24"/>
          <w:szCs w:val="24"/>
          <w:lang w:val="en-IE"/>
        </w:rPr>
      </w:pPr>
    </w:p>
    <w:p w14:paraId="3017724D" w14:textId="7E89C3AB" w:rsidR="001C4351" w:rsidRDefault="001C4351" w:rsidP="006F0842">
      <w:pPr>
        <w:ind w:left="720" w:firstLine="720"/>
        <w:rPr>
          <w:b/>
          <w:bCs/>
          <w:sz w:val="24"/>
          <w:szCs w:val="24"/>
        </w:rPr>
      </w:pPr>
      <w:r w:rsidRPr="0024254F">
        <w:rPr>
          <w:b/>
          <w:bCs/>
          <w:sz w:val="24"/>
          <w:szCs w:val="24"/>
        </w:rPr>
        <w:t>THE LOAD SHALL NOT PASS UNDERNEATH ANY RAILWAY BRIDGES.</w:t>
      </w:r>
    </w:p>
    <w:p w14:paraId="06247F0B" w14:textId="77777777" w:rsidR="006F0842" w:rsidRPr="0024254F" w:rsidRDefault="006F0842" w:rsidP="006F0842">
      <w:pPr>
        <w:ind w:left="720" w:firstLine="720"/>
        <w:rPr>
          <w:b/>
          <w:bCs/>
          <w:sz w:val="24"/>
          <w:szCs w:val="24"/>
        </w:rPr>
      </w:pPr>
    </w:p>
    <w:p w14:paraId="18D5DE86" w14:textId="08276D15" w:rsidR="006F0842" w:rsidRDefault="001C4351" w:rsidP="006F0842">
      <w:pPr>
        <w:pStyle w:val="BodyTextIndent"/>
        <w:widowControl/>
        <w:numPr>
          <w:ilvl w:val="0"/>
          <w:numId w:val="1"/>
        </w:numPr>
        <w:autoSpaceDE/>
        <w:autoSpaceDN/>
        <w:spacing w:after="0"/>
        <w:rPr>
          <w:sz w:val="24"/>
          <w:szCs w:val="24"/>
        </w:rPr>
      </w:pPr>
      <w:r w:rsidRPr="00064C59">
        <w:rPr>
          <w:sz w:val="24"/>
          <w:szCs w:val="24"/>
        </w:rPr>
        <w:t xml:space="preserve">The transporting vehicle and load shall be clearly marked and lit at its extremities and have a flashing amber beacon, both front &amp; rear and an advance warning vehicle shall accompany all loads travelling on roads throughout County Carlow.  </w:t>
      </w:r>
    </w:p>
    <w:p w14:paraId="1B613B58" w14:textId="77777777" w:rsidR="00064C59" w:rsidRDefault="00064C59" w:rsidP="00064C59">
      <w:pPr>
        <w:pStyle w:val="BodyTextIndent"/>
        <w:widowControl/>
        <w:autoSpaceDE/>
        <w:autoSpaceDN/>
        <w:spacing w:after="0"/>
        <w:ind w:left="1491"/>
        <w:rPr>
          <w:sz w:val="24"/>
          <w:szCs w:val="24"/>
        </w:rPr>
      </w:pPr>
    </w:p>
    <w:p w14:paraId="20A6F9C6" w14:textId="7201C9D8" w:rsidR="00064C59" w:rsidRPr="00064C59" w:rsidRDefault="00064C59" w:rsidP="006F0842">
      <w:pPr>
        <w:pStyle w:val="BodyTextIndent"/>
        <w:widowControl/>
        <w:numPr>
          <w:ilvl w:val="0"/>
          <w:numId w:val="1"/>
        </w:numPr>
        <w:autoSpaceDE/>
        <w:autoSpaceDN/>
        <w:spacing w:after="0"/>
        <w:rPr>
          <w:sz w:val="24"/>
          <w:szCs w:val="24"/>
        </w:rPr>
      </w:pPr>
      <w:r w:rsidRPr="00064C59">
        <w:rPr>
          <w:sz w:val="24"/>
        </w:rPr>
        <w:t xml:space="preserve">The </w:t>
      </w:r>
      <w:proofErr w:type="spellStart"/>
      <w:r w:rsidRPr="00064C59">
        <w:rPr>
          <w:sz w:val="24"/>
        </w:rPr>
        <w:t>haulier</w:t>
      </w:r>
      <w:proofErr w:type="spellEnd"/>
      <w:r w:rsidRPr="00064C59">
        <w:rPr>
          <w:sz w:val="24"/>
        </w:rPr>
        <w:t xml:space="preserve"> would need to satisfy himself that all structures (i.e. overbridges) on the routes have adequate clearance for the load in question (maximum height allowing for an absolute minimum freeboard of 150mm vertical clearance required under all overbridges).</w:t>
      </w:r>
    </w:p>
    <w:p w14:paraId="551858AE" w14:textId="77777777" w:rsidR="00064C59" w:rsidRDefault="00064C59" w:rsidP="00064C59">
      <w:pPr>
        <w:pStyle w:val="ListParagraph"/>
        <w:rPr>
          <w:sz w:val="24"/>
          <w:szCs w:val="24"/>
        </w:rPr>
      </w:pPr>
    </w:p>
    <w:p w14:paraId="0B3F3F71" w14:textId="77777777" w:rsidR="00064C59" w:rsidRPr="00941146" w:rsidRDefault="00064C59" w:rsidP="00064C59">
      <w:pPr>
        <w:pStyle w:val="ListParagraph"/>
        <w:widowControl/>
        <w:numPr>
          <w:ilvl w:val="0"/>
          <w:numId w:val="1"/>
        </w:numPr>
        <w:autoSpaceDE/>
        <w:autoSpaceDN/>
        <w:rPr>
          <w:lang w:val="en-IE" w:eastAsia="en-IE"/>
        </w:rPr>
      </w:pPr>
      <w:r w:rsidRPr="00941146">
        <w:rPr>
          <w:sz w:val="24"/>
          <w:szCs w:val="24"/>
        </w:rPr>
        <w:t>All structures traversed by the abnormal loads are assessed</w:t>
      </w:r>
      <w:r w:rsidRPr="00941146">
        <w:t xml:space="preserve"> to determine their ability to carry this load.</w:t>
      </w:r>
    </w:p>
    <w:p w14:paraId="1CCF3B08" w14:textId="77777777" w:rsidR="00064C59" w:rsidRPr="00064C59" w:rsidRDefault="00064C59" w:rsidP="00064C59">
      <w:pPr>
        <w:pStyle w:val="BodyTextIndent"/>
        <w:widowControl/>
        <w:autoSpaceDE/>
        <w:autoSpaceDN/>
        <w:spacing w:after="0"/>
        <w:ind w:left="1491"/>
        <w:rPr>
          <w:sz w:val="24"/>
          <w:szCs w:val="24"/>
        </w:rPr>
      </w:pPr>
    </w:p>
    <w:p w14:paraId="70345E2F" w14:textId="77777777" w:rsidR="0024254F" w:rsidRPr="006F0842" w:rsidRDefault="0024254F" w:rsidP="006F0842">
      <w:pPr>
        <w:pStyle w:val="BodyTextIndent"/>
        <w:numPr>
          <w:ilvl w:val="0"/>
          <w:numId w:val="1"/>
        </w:numPr>
        <w:rPr>
          <w:sz w:val="24"/>
          <w:szCs w:val="24"/>
        </w:rPr>
      </w:pPr>
      <w:r w:rsidRPr="006F0842">
        <w:rPr>
          <w:sz w:val="24"/>
          <w:szCs w:val="24"/>
        </w:rPr>
        <w:t>Your company is liable for any damage caused to roads, bridges, footpaths and public property by the loads, trailers etc.</w:t>
      </w:r>
    </w:p>
    <w:p w14:paraId="3649A97D" w14:textId="77777777" w:rsidR="0024254F" w:rsidRPr="006F0842" w:rsidRDefault="0024254F" w:rsidP="006F0842">
      <w:pPr>
        <w:pStyle w:val="BodyTextIndent"/>
        <w:numPr>
          <w:ilvl w:val="0"/>
          <w:numId w:val="1"/>
        </w:numPr>
        <w:rPr>
          <w:sz w:val="24"/>
          <w:szCs w:val="24"/>
        </w:rPr>
      </w:pPr>
      <w:r w:rsidRPr="006F0842">
        <w:rPr>
          <w:sz w:val="24"/>
          <w:szCs w:val="24"/>
        </w:rPr>
        <w:t xml:space="preserve">Notification to be given to </w:t>
      </w:r>
      <w:proofErr w:type="spellStart"/>
      <w:r w:rsidRPr="006F0842">
        <w:rPr>
          <w:sz w:val="24"/>
          <w:szCs w:val="24"/>
        </w:rPr>
        <w:t>Iarnród</w:t>
      </w:r>
      <w:proofErr w:type="spellEnd"/>
      <w:r w:rsidRPr="006F0842">
        <w:rPr>
          <w:sz w:val="24"/>
          <w:szCs w:val="24"/>
        </w:rPr>
        <w:t xml:space="preserve"> </w:t>
      </w:r>
      <w:proofErr w:type="spellStart"/>
      <w:r w:rsidRPr="006F0842">
        <w:rPr>
          <w:sz w:val="24"/>
          <w:szCs w:val="24"/>
        </w:rPr>
        <w:t>Éireann</w:t>
      </w:r>
      <w:proofErr w:type="spellEnd"/>
      <w:r w:rsidRPr="006F0842">
        <w:rPr>
          <w:sz w:val="24"/>
          <w:szCs w:val="24"/>
        </w:rPr>
        <w:t xml:space="preserve"> should the load height be so high as there is a possibility of damage to railway bridges etc.</w:t>
      </w:r>
    </w:p>
    <w:p w14:paraId="5D4B65DF" w14:textId="77777777" w:rsidR="006F0842" w:rsidRPr="006F0842" w:rsidRDefault="006F0842" w:rsidP="006F0842">
      <w:pPr>
        <w:pStyle w:val="BodyTextIndent"/>
        <w:numPr>
          <w:ilvl w:val="0"/>
          <w:numId w:val="1"/>
        </w:numPr>
        <w:rPr>
          <w:sz w:val="24"/>
          <w:szCs w:val="24"/>
        </w:rPr>
      </w:pPr>
      <w:r w:rsidRPr="006F0842">
        <w:rPr>
          <w:sz w:val="24"/>
          <w:szCs w:val="24"/>
        </w:rPr>
        <w:t xml:space="preserve">A maximum axle weight of 13 </w:t>
      </w:r>
      <w:proofErr w:type="spellStart"/>
      <w:r w:rsidRPr="006F0842">
        <w:rPr>
          <w:sz w:val="24"/>
          <w:szCs w:val="24"/>
        </w:rPr>
        <w:t>tonne</w:t>
      </w:r>
      <w:proofErr w:type="spellEnd"/>
      <w:r w:rsidRPr="006F0842">
        <w:rPr>
          <w:sz w:val="24"/>
          <w:szCs w:val="24"/>
        </w:rPr>
        <w:t xml:space="preserve"> applies as per the recommendation of the National Roads Authority Preliminary Bridge Assessment for County Carlow.</w:t>
      </w:r>
    </w:p>
    <w:p w14:paraId="23395C39" w14:textId="77777777" w:rsidR="00541A44" w:rsidRPr="00FE6518" w:rsidRDefault="004A60BA">
      <w:pPr>
        <w:pStyle w:val="ListParagraph"/>
        <w:numPr>
          <w:ilvl w:val="0"/>
          <w:numId w:val="1"/>
        </w:numPr>
        <w:tabs>
          <w:tab w:val="left" w:pos="1490"/>
        </w:tabs>
        <w:ind w:left="1490" w:hanging="359"/>
        <w:rPr>
          <w:sz w:val="24"/>
        </w:rPr>
      </w:pPr>
      <w:r w:rsidRPr="00FE6518">
        <w:rPr>
          <w:sz w:val="24"/>
        </w:rPr>
        <w:t>The</w:t>
      </w:r>
      <w:r w:rsidRPr="00FE6518">
        <w:rPr>
          <w:spacing w:val="-5"/>
          <w:sz w:val="24"/>
        </w:rPr>
        <w:t xml:space="preserve"> </w:t>
      </w:r>
      <w:r w:rsidRPr="00FE6518">
        <w:rPr>
          <w:sz w:val="24"/>
        </w:rPr>
        <w:t>use</w:t>
      </w:r>
      <w:r w:rsidRPr="00FE6518">
        <w:rPr>
          <w:spacing w:val="-1"/>
          <w:sz w:val="24"/>
        </w:rPr>
        <w:t xml:space="preserve"> </w:t>
      </w:r>
      <w:r w:rsidRPr="00FE6518">
        <w:rPr>
          <w:sz w:val="24"/>
        </w:rPr>
        <w:t>of Dumpers to haul loads</w:t>
      </w:r>
      <w:r w:rsidRPr="00FE6518">
        <w:rPr>
          <w:spacing w:val="-1"/>
          <w:sz w:val="24"/>
        </w:rPr>
        <w:t xml:space="preserve"> </w:t>
      </w:r>
      <w:r w:rsidRPr="00FE6518">
        <w:rPr>
          <w:sz w:val="24"/>
        </w:rPr>
        <w:t>along</w:t>
      </w:r>
      <w:r w:rsidRPr="00FE6518">
        <w:rPr>
          <w:spacing w:val="-2"/>
          <w:sz w:val="24"/>
        </w:rPr>
        <w:t xml:space="preserve"> </w:t>
      </w:r>
      <w:r w:rsidRPr="00FE6518">
        <w:rPr>
          <w:sz w:val="24"/>
        </w:rPr>
        <w:t>public</w:t>
      </w:r>
      <w:r w:rsidRPr="00FE6518">
        <w:rPr>
          <w:spacing w:val="1"/>
          <w:sz w:val="24"/>
        </w:rPr>
        <w:t xml:space="preserve"> </w:t>
      </w:r>
      <w:r w:rsidRPr="00FE6518">
        <w:rPr>
          <w:sz w:val="24"/>
        </w:rPr>
        <w:t>roads will not be</w:t>
      </w:r>
      <w:r w:rsidRPr="00FE6518">
        <w:rPr>
          <w:spacing w:val="-1"/>
          <w:sz w:val="24"/>
        </w:rPr>
        <w:t xml:space="preserve"> </w:t>
      </w:r>
      <w:r w:rsidRPr="00FE6518">
        <w:rPr>
          <w:spacing w:val="-2"/>
          <w:sz w:val="24"/>
        </w:rPr>
        <w:t>permitted.</w:t>
      </w:r>
    </w:p>
    <w:p w14:paraId="6A93C887" w14:textId="77777777" w:rsidR="00541A44" w:rsidRPr="00FE6518" w:rsidRDefault="00541A44">
      <w:pPr>
        <w:pStyle w:val="BodyText"/>
      </w:pPr>
    </w:p>
    <w:p w14:paraId="4280CA5F" w14:textId="77777777" w:rsidR="00541A44" w:rsidRPr="00FE6518" w:rsidRDefault="004A60BA">
      <w:pPr>
        <w:pStyle w:val="ListParagraph"/>
        <w:numPr>
          <w:ilvl w:val="0"/>
          <w:numId w:val="1"/>
        </w:numPr>
        <w:tabs>
          <w:tab w:val="left" w:pos="1491"/>
        </w:tabs>
        <w:rPr>
          <w:sz w:val="24"/>
        </w:rPr>
      </w:pPr>
      <w:r w:rsidRPr="00FE6518">
        <w:rPr>
          <w:sz w:val="24"/>
        </w:rPr>
        <w:t>Route</w:t>
      </w:r>
      <w:r w:rsidRPr="00FE6518">
        <w:rPr>
          <w:spacing w:val="-2"/>
          <w:sz w:val="24"/>
        </w:rPr>
        <w:t xml:space="preserve"> </w:t>
      </w:r>
      <w:r w:rsidRPr="00FE6518">
        <w:rPr>
          <w:sz w:val="24"/>
        </w:rPr>
        <w:t>Survey</w:t>
      </w:r>
      <w:r w:rsidRPr="00FE6518">
        <w:rPr>
          <w:spacing w:val="-5"/>
          <w:sz w:val="24"/>
        </w:rPr>
        <w:t xml:space="preserve"> </w:t>
      </w:r>
      <w:r w:rsidRPr="00FE6518">
        <w:rPr>
          <w:sz w:val="24"/>
        </w:rPr>
        <w:t>Report may</w:t>
      </w:r>
      <w:r w:rsidRPr="00FE6518">
        <w:rPr>
          <w:spacing w:val="-5"/>
          <w:sz w:val="24"/>
        </w:rPr>
        <w:t xml:space="preserve"> </w:t>
      </w:r>
      <w:r w:rsidRPr="00FE6518">
        <w:rPr>
          <w:sz w:val="24"/>
        </w:rPr>
        <w:t>be</w:t>
      </w:r>
      <w:r w:rsidRPr="00FE6518">
        <w:rPr>
          <w:spacing w:val="-1"/>
          <w:sz w:val="24"/>
        </w:rPr>
        <w:t xml:space="preserve"> </w:t>
      </w:r>
      <w:r w:rsidRPr="00FE6518">
        <w:rPr>
          <w:sz w:val="24"/>
        </w:rPr>
        <w:t>requested to accompany</w:t>
      </w:r>
      <w:r w:rsidRPr="00FE6518">
        <w:rPr>
          <w:spacing w:val="-5"/>
          <w:sz w:val="24"/>
        </w:rPr>
        <w:t xml:space="preserve"> </w:t>
      </w:r>
      <w:r w:rsidRPr="00FE6518">
        <w:rPr>
          <w:sz w:val="24"/>
        </w:rPr>
        <w:t>Application Form</w:t>
      </w:r>
      <w:r w:rsidRPr="00FE6518">
        <w:rPr>
          <w:spacing w:val="1"/>
          <w:sz w:val="24"/>
        </w:rPr>
        <w:t xml:space="preserve"> </w:t>
      </w:r>
      <w:r w:rsidRPr="00FE6518">
        <w:rPr>
          <w:sz w:val="24"/>
        </w:rPr>
        <w:t>where</w:t>
      </w:r>
      <w:r w:rsidRPr="00FE6518">
        <w:rPr>
          <w:spacing w:val="-1"/>
          <w:sz w:val="24"/>
        </w:rPr>
        <w:t xml:space="preserve"> </w:t>
      </w:r>
      <w:r w:rsidRPr="00FE6518">
        <w:rPr>
          <w:spacing w:val="-2"/>
          <w:sz w:val="24"/>
        </w:rPr>
        <w:t>vehicle</w:t>
      </w:r>
    </w:p>
    <w:p w14:paraId="787C28A3" w14:textId="0AD88FC9" w:rsidR="00541A44" w:rsidRDefault="004A60BA" w:rsidP="00FE6518">
      <w:pPr>
        <w:pStyle w:val="BodyText"/>
        <w:ind w:left="1131" w:firstLine="309"/>
      </w:pPr>
      <w:r w:rsidRPr="00FE6518">
        <w:t xml:space="preserve">/ </w:t>
      </w:r>
      <w:r w:rsidRPr="00FE6518">
        <w:rPr>
          <w:spacing w:val="-4"/>
        </w:rPr>
        <w:t>load</w:t>
      </w:r>
      <w:r w:rsidR="00FE6518">
        <w:rPr>
          <w:spacing w:val="-4"/>
        </w:rPr>
        <w:t xml:space="preserve"> is </w:t>
      </w:r>
      <w:r w:rsidRPr="00FE6518">
        <w:t>&gt;30m</w:t>
      </w:r>
      <w:r w:rsidRPr="00FE6518">
        <w:rPr>
          <w:spacing w:val="-1"/>
        </w:rPr>
        <w:t xml:space="preserve"> </w:t>
      </w:r>
      <w:r w:rsidRPr="00FE6518">
        <w:t>in length</w:t>
      </w:r>
      <w:r w:rsidRPr="00FE6518">
        <w:rPr>
          <w:spacing w:val="-1"/>
        </w:rPr>
        <w:t xml:space="preserve"> </w:t>
      </w:r>
      <w:r w:rsidRPr="00FE6518">
        <w:t>or</w:t>
      </w:r>
      <w:r w:rsidRPr="00FE6518">
        <w:rPr>
          <w:spacing w:val="1"/>
        </w:rPr>
        <w:t xml:space="preserve"> </w:t>
      </w:r>
      <w:r w:rsidRPr="00FE6518">
        <w:t>&gt;5m</w:t>
      </w:r>
      <w:r w:rsidRPr="00FE6518">
        <w:rPr>
          <w:spacing w:val="-1"/>
        </w:rPr>
        <w:t xml:space="preserve"> </w:t>
      </w:r>
      <w:r w:rsidRPr="00FE6518">
        <w:t>in width</w:t>
      </w:r>
      <w:r w:rsidRPr="00FE6518">
        <w:rPr>
          <w:spacing w:val="-1"/>
        </w:rPr>
        <w:t xml:space="preserve"> </w:t>
      </w:r>
      <w:r w:rsidRPr="00FE6518">
        <w:t>or &gt;5.0m</w:t>
      </w:r>
      <w:r w:rsidRPr="00FE6518">
        <w:rPr>
          <w:spacing w:val="-1"/>
        </w:rPr>
        <w:t xml:space="preserve"> </w:t>
      </w:r>
      <w:r w:rsidRPr="00FE6518">
        <w:t xml:space="preserve">in </w:t>
      </w:r>
      <w:r w:rsidRPr="00FE6518">
        <w:rPr>
          <w:spacing w:val="-2"/>
        </w:rPr>
        <w:t>height</w:t>
      </w:r>
      <w:r w:rsidR="00FE6518">
        <w:rPr>
          <w:spacing w:val="-2"/>
        </w:rPr>
        <w:t>.</w:t>
      </w:r>
    </w:p>
    <w:p w14:paraId="58096CDF" w14:textId="77777777" w:rsidR="00541A44" w:rsidRDefault="00541A44"/>
    <w:p w14:paraId="7B7312C1" w14:textId="77777777" w:rsidR="006F0842" w:rsidRDefault="006F0842"/>
    <w:p w14:paraId="1DC4DFA1" w14:textId="77777777" w:rsidR="00541A44" w:rsidRDefault="004A60BA">
      <w:pPr>
        <w:spacing w:before="76"/>
        <w:ind w:left="1131"/>
        <w:rPr>
          <w:b/>
          <w:sz w:val="24"/>
        </w:rPr>
      </w:pPr>
      <w:r>
        <w:rPr>
          <w:b/>
          <w:sz w:val="24"/>
          <w:u w:val="single"/>
        </w:rPr>
        <w:t>Garda</w:t>
      </w:r>
      <w:r>
        <w:rPr>
          <w:b/>
          <w:spacing w:val="-3"/>
          <w:sz w:val="24"/>
          <w:u w:val="single"/>
        </w:rPr>
        <w:t xml:space="preserve"> </w:t>
      </w:r>
      <w:r>
        <w:rPr>
          <w:b/>
          <w:spacing w:val="-2"/>
          <w:sz w:val="24"/>
          <w:u w:val="single"/>
        </w:rPr>
        <w:t>Escorts</w:t>
      </w:r>
    </w:p>
    <w:p w14:paraId="24C3D564" w14:textId="77777777" w:rsidR="00541A44" w:rsidRDefault="00541A44">
      <w:pPr>
        <w:pStyle w:val="BodyText"/>
        <w:spacing w:before="2"/>
        <w:rPr>
          <w:b/>
          <w:sz w:val="16"/>
        </w:rPr>
      </w:pPr>
    </w:p>
    <w:p w14:paraId="07DE361F" w14:textId="77777777" w:rsidR="00541A44" w:rsidRDefault="004A60BA">
      <w:pPr>
        <w:pStyle w:val="BodyText"/>
        <w:spacing w:before="90"/>
        <w:ind w:left="1131"/>
      </w:pPr>
      <w:r>
        <w:t>Garda</w:t>
      </w:r>
      <w:r>
        <w:rPr>
          <w:spacing w:val="-3"/>
        </w:rPr>
        <w:t xml:space="preserve"> </w:t>
      </w:r>
      <w:r>
        <w:t>Escorts are generally</w:t>
      </w:r>
      <w:r>
        <w:rPr>
          <w:spacing w:val="-3"/>
        </w:rPr>
        <w:t xml:space="preserve"> </w:t>
      </w:r>
      <w:r>
        <w:t>required</w:t>
      </w:r>
      <w:r>
        <w:rPr>
          <w:spacing w:val="-1"/>
        </w:rPr>
        <w:t xml:space="preserve"> </w:t>
      </w:r>
      <w:r>
        <w:t>for</w:t>
      </w:r>
      <w:r>
        <w:rPr>
          <w:spacing w:val="-2"/>
        </w:rPr>
        <w:t xml:space="preserve"> </w:t>
      </w:r>
      <w:r>
        <w:rPr>
          <w:spacing w:val="-5"/>
        </w:rPr>
        <w:t>:-</w:t>
      </w:r>
    </w:p>
    <w:p w14:paraId="72CF001A" w14:textId="77777777" w:rsidR="00541A44" w:rsidRDefault="004A60BA">
      <w:pPr>
        <w:pStyle w:val="ListParagraph"/>
        <w:numPr>
          <w:ilvl w:val="1"/>
          <w:numId w:val="1"/>
        </w:numPr>
        <w:tabs>
          <w:tab w:val="left" w:pos="1491"/>
        </w:tabs>
        <w:spacing w:before="1"/>
        <w:ind w:right="1220"/>
        <w:rPr>
          <w:sz w:val="24"/>
        </w:rPr>
      </w:pPr>
      <w:r>
        <w:rPr>
          <w:sz w:val="24"/>
        </w:rPr>
        <w:t>Loads</w:t>
      </w:r>
      <w:r>
        <w:rPr>
          <w:spacing w:val="-1"/>
          <w:sz w:val="24"/>
        </w:rPr>
        <w:t xml:space="preserve"> </w:t>
      </w:r>
      <w:r>
        <w:rPr>
          <w:sz w:val="24"/>
        </w:rPr>
        <w:t>greater</w:t>
      </w:r>
      <w:r>
        <w:rPr>
          <w:spacing w:val="-3"/>
          <w:sz w:val="24"/>
        </w:rPr>
        <w:t xml:space="preserve"> </w:t>
      </w:r>
      <w:r>
        <w:rPr>
          <w:sz w:val="24"/>
        </w:rPr>
        <w:t>than</w:t>
      </w:r>
      <w:r>
        <w:rPr>
          <w:spacing w:val="-3"/>
          <w:sz w:val="24"/>
        </w:rPr>
        <w:t xml:space="preserve"> </w:t>
      </w:r>
      <w:r>
        <w:rPr>
          <w:sz w:val="24"/>
        </w:rPr>
        <w:t>4m</w:t>
      </w:r>
      <w:r>
        <w:rPr>
          <w:spacing w:val="-3"/>
          <w:sz w:val="24"/>
        </w:rPr>
        <w:t xml:space="preserve"> </w:t>
      </w:r>
      <w:r>
        <w:rPr>
          <w:sz w:val="24"/>
        </w:rPr>
        <w:t>wide</w:t>
      </w:r>
      <w:r>
        <w:rPr>
          <w:spacing w:val="-4"/>
          <w:sz w:val="24"/>
        </w:rPr>
        <w:t xml:space="preserve"> </w:t>
      </w:r>
      <w:r>
        <w:rPr>
          <w:sz w:val="24"/>
        </w:rPr>
        <w:t>travelling</w:t>
      </w:r>
      <w:r>
        <w:rPr>
          <w:spacing w:val="-6"/>
          <w:sz w:val="24"/>
        </w:rPr>
        <w:t xml:space="preserve"> </w:t>
      </w:r>
      <w:r>
        <w:rPr>
          <w:sz w:val="24"/>
        </w:rPr>
        <w:t>along</w:t>
      </w:r>
      <w:r>
        <w:rPr>
          <w:spacing w:val="-6"/>
          <w:sz w:val="24"/>
        </w:rPr>
        <w:t xml:space="preserve"> </w:t>
      </w:r>
      <w:r>
        <w:rPr>
          <w:sz w:val="24"/>
        </w:rPr>
        <w:t>sections</w:t>
      </w:r>
      <w:r>
        <w:rPr>
          <w:spacing w:val="-3"/>
          <w:sz w:val="24"/>
        </w:rPr>
        <w:t xml:space="preserve"> </w:t>
      </w:r>
      <w:r>
        <w:rPr>
          <w:sz w:val="24"/>
        </w:rPr>
        <w:t>of</w:t>
      </w:r>
      <w:r>
        <w:rPr>
          <w:spacing w:val="-3"/>
          <w:sz w:val="24"/>
        </w:rPr>
        <w:t xml:space="preserve"> </w:t>
      </w:r>
      <w:r>
        <w:rPr>
          <w:sz w:val="24"/>
        </w:rPr>
        <w:t>National</w:t>
      </w:r>
      <w:r>
        <w:rPr>
          <w:spacing w:val="-3"/>
          <w:sz w:val="24"/>
        </w:rPr>
        <w:t xml:space="preserve"> </w:t>
      </w:r>
      <w:r>
        <w:rPr>
          <w:sz w:val="24"/>
        </w:rPr>
        <w:t>/</w:t>
      </w:r>
      <w:r>
        <w:rPr>
          <w:spacing w:val="-3"/>
          <w:sz w:val="24"/>
        </w:rPr>
        <w:t xml:space="preserve"> </w:t>
      </w:r>
      <w:r>
        <w:rPr>
          <w:sz w:val="24"/>
        </w:rPr>
        <w:t>Regional</w:t>
      </w:r>
      <w:r>
        <w:rPr>
          <w:spacing w:val="-3"/>
          <w:sz w:val="24"/>
        </w:rPr>
        <w:t xml:space="preserve"> </w:t>
      </w:r>
      <w:r>
        <w:rPr>
          <w:sz w:val="24"/>
        </w:rPr>
        <w:t>/</w:t>
      </w:r>
      <w:r>
        <w:rPr>
          <w:spacing w:val="-3"/>
          <w:sz w:val="24"/>
        </w:rPr>
        <w:t xml:space="preserve"> </w:t>
      </w:r>
      <w:r>
        <w:rPr>
          <w:sz w:val="24"/>
        </w:rPr>
        <w:t>local roads, where such roads are generally less than 7m wide;</w:t>
      </w:r>
    </w:p>
    <w:p w14:paraId="0A43D22B" w14:textId="77777777" w:rsidR="00541A44" w:rsidRDefault="004A60BA">
      <w:pPr>
        <w:pStyle w:val="ListParagraph"/>
        <w:numPr>
          <w:ilvl w:val="1"/>
          <w:numId w:val="1"/>
        </w:numPr>
        <w:tabs>
          <w:tab w:val="left" w:pos="1490"/>
        </w:tabs>
        <w:ind w:left="1490" w:hanging="359"/>
        <w:rPr>
          <w:sz w:val="24"/>
        </w:rPr>
      </w:pPr>
      <w:r>
        <w:rPr>
          <w:sz w:val="24"/>
        </w:rPr>
        <w:t>For</w:t>
      </w:r>
      <w:r>
        <w:rPr>
          <w:spacing w:val="-4"/>
          <w:sz w:val="24"/>
        </w:rPr>
        <w:t xml:space="preserve"> </w:t>
      </w:r>
      <w:r>
        <w:rPr>
          <w:sz w:val="24"/>
        </w:rPr>
        <w:t>all</w:t>
      </w:r>
      <w:r>
        <w:rPr>
          <w:spacing w:val="-1"/>
          <w:sz w:val="24"/>
        </w:rPr>
        <w:t xml:space="preserve"> </w:t>
      </w:r>
      <w:r>
        <w:rPr>
          <w:sz w:val="24"/>
        </w:rPr>
        <w:t>loads greater</w:t>
      </w:r>
      <w:r>
        <w:rPr>
          <w:spacing w:val="-2"/>
          <w:sz w:val="24"/>
        </w:rPr>
        <w:t xml:space="preserve"> </w:t>
      </w:r>
      <w:r>
        <w:rPr>
          <w:sz w:val="24"/>
        </w:rPr>
        <w:t>than</w:t>
      </w:r>
      <w:r>
        <w:rPr>
          <w:spacing w:val="1"/>
          <w:sz w:val="24"/>
        </w:rPr>
        <w:t xml:space="preserve"> </w:t>
      </w:r>
      <w:r>
        <w:rPr>
          <w:sz w:val="24"/>
        </w:rPr>
        <w:t>32.5m</w:t>
      </w:r>
      <w:r>
        <w:rPr>
          <w:spacing w:val="-1"/>
          <w:sz w:val="24"/>
        </w:rPr>
        <w:t xml:space="preserve"> </w:t>
      </w:r>
      <w:r>
        <w:rPr>
          <w:sz w:val="24"/>
        </w:rPr>
        <w:t>in</w:t>
      </w:r>
      <w:r>
        <w:rPr>
          <w:spacing w:val="-1"/>
          <w:sz w:val="24"/>
        </w:rPr>
        <w:t xml:space="preserve"> </w:t>
      </w:r>
      <w:r>
        <w:rPr>
          <w:spacing w:val="-2"/>
          <w:sz w:val="24"/>
        </w:rPr>
        <w:t>length;</w:t>
      </w:r>
    </w:p>
    <w:p w14:paraId="66E284AD" w14:textId="77777777" w:rsidR="00541A44" w:rsidRDefault="004A60BA">
      <w:pPr>
        <w:pStyle w:val="ListParagraph"/>
        <w:numPr>
          <w:ilvl w:val="1"/>
          <w:numId w:val="1"/>
        </w:numPr>
        <w:tabs>
          <w:tab w:val="left" w:pos="1491"/>
        </w:tabs>
        <w:ind w:right="1320"/>
        <w:rPr>
          <w:sz w:val="24"/>
        </w:rPr>
      </w:pPr>
      <w:r>
        <w:rPr>
          <w:sz w:val="24"/>
        </w:rPr>
        <w:t>Other</w:t>
      </w:r>
      <w:r>
        <w:rPr>
          <w:spacing w:val="-4"/>
          <w:sz w:val="24"/>
        </w:rPr>
        <w:t xml:space="preserve"> </w:t>
      </w:r>
      <w:r>
        <w:rPr>
          <w:sz w:val="24"/>
        </w:rPr>
        <w:t>occasions</w:t>
      </w:r>
      <w:r>
        <w:rPr>
          <w:spacing w:val="-4"/>
          <w:sz w:val="24"/>
        </w:rPr>
        <w:t xml:space="preserve"> </w:t>
      </w:r>
      <w:r>
        <w:rPr>
          <w:sz w:val="24"/>
        </w:rPr>
        <w:t>when</w:t>
      </w:r>
      <w:r>
        <w:rPr>
          <w:spacing w:val="-4"/>
          <w:sz w:val="24"/>
        </w:rPr>
        <w:t xml:space="preserve"> </w:t>
      </w:r>
      <w:r>
        <w:rPr>
          <w:sz w:val="24"/>
        </w:rPr>
        <w:t>the</w:t>
      </w:r>
      <w:r>
        <w:rPr>
          <w:spacing w:val="-3"/>
          <w:sz w:val="24"/>
        </w:rPr>
        <w:t xml:space="preserve"> </w:t>
      </w:r>
      <w:r>
        <w:rPr>
          <w:sz w:val="24"/>
        </w:rPr>
        <w:t>Local</w:t>
      </w:r>
      <w:r>
        <w:rPr>
          <w:spacing w:val="-4"/>
          <w:sz w:val="24"/>
        </w:rPr>
        <w:t xml:space="preserve"> </w:t>
      </w:r>
      <w:r>
        <w:rPr>
          <w:sz w:val="24"/>
        </w:rPr>
        <w:t>Authority</w:t>
      </w:r>
      <w:r>
        <w:rPr>
          <w:spacing w:val="-8"/>
          <w:sz w:val="24"/>
        </w:rPr>
        <w:t xml:space="preserve"> </w:t>
      </w:r>
      <w:r>
        <w:rPr>
          <w:sz w:val="24"/>
        </w:rPr>
        <w:t>Abnormal</w:t>
      </w:r>
      <w:r>
        <w:rPr>
          <w:spacing w:val="-2"/>
          <w:sz w:val="24"/>
        </w:rPr>
        <w:t xml:space="preserve"> </w:t>
      </w:r>
      <w:r>
        <w:rPr>
          <w:sz w:val="24"/>
        </w:rPr>
        <w:t>Load Assessor</w:t>
      </w:r>
      <w:r>
        <w:rPr>
          <w:spacing w:val="-4"/>
          <w:sz w:val="24"/>
        </w:rPr>
        <w:t xml:space="preserve"> </w:t>
      </w:r>
      <w:r>
        <w:rPr>
          <w:sz w:val="24"/>
        </w:rPr>
        <w:t>deems</w:t>
      </w:r>
      <w:r>
        <w:rPr>
          <w:spacing w:val="-4"/>
          <w:sz w:val="24"/>
        </w:rPr>
        <w:t xml:space="preserve"> </w:t>
      </w:r>
      <w:r>
        <w:rPr>
          <w:sz w:val="24"/>
        </w:rPr>
        <w:t>that</w:t>
      </w:r>
      <w:r>
        <w:rPr>
          <w:spacing w:val="-4"/>
          <w:sz w:val="24"/>
        </w:rPr>
        <w:t xml:space="preserve"> </w:t>
      </w:r>
      <w:r>
        <w:rPr>
          <w:sz w:val="24"/>
        </w:rPr>
        <w:t>a Garda escort is warranted.</w:t>
      </w:r>
    </w:p>
    <w:p w14:paraId="1B08BE83" w14:textId="77777777" w:rsidR="00541A44" w:rsidRDefault="004A60BA">
      <w:pPr>
        <w:pStyle w:val="ListParagraph"/>
        <w:numPr>
          <w:ilvl w:val="1"/>
          <w:numId w:val="1"/>
        </w:numPr>
        <w:tabs>
          <w:tab w:val="left" w:pos="1491"/>
        </w:tabs>
        <w:ind w:right="867"/>
        <w:rPr>
          <w:sz w:val="24"/>
        </w:rPr>
      </w:pPr>
      <w:r>
        <w:rPr>
          <w:sz w:val="24"/>
        </w:rPr>
        <w:t>Other</w:t>
      </w:r>
      <w:r>
        <w:rPr>
          <w:spacing w:val="-3"/>
          <w:sz w:val="24"/>
        </w:rPr>
        <w:t xml:space="preserve"> </w:t>
      </w:r>
      <w:r>
        <w:rPr>
          <w:sz w:val="24"/>
        </w:rPr>
        <w:t>occasions</w:t>
      </w:r>
      <w:r>
        <w:rPr>
          <w:spacing w:val="-3"/>
          <w:sz w:val="24"/>
        </w:rPr>
        <w:t xml:space="preserve"> </w:t>
      </w:r>
      <w:r>
        <w:rPr>
          <w:sz w:val="24"/>
        </w:rPr>
        <w:t>where</w:t>
      </w:r>
      <w:r>
        <w:rPr>
          <w:spacing w:val="-4"/>
          <w:sz w:val="24"/>
        </w:rPr>
        <w:t xml:space="preserve"> </w:t>
      </w:r>
      <w:r>
        <w:rPr>
          <w:sz w:val="24"/>
        </w:rPr>
        <w:t>the</w:t>
      </w:r>
      <w:r>
        <w:rPr>
          <w:spacing w:val="-4"/>
          <w:sz w:val="24"/>
        </w:rPr>
        <w:t xml:space="preserve"> </w:t>
      </w:r>
      <w:r>
        <w:rPr>
          <w:sz w:val="24"/>
        </w:rPr>
        <w:t>Applicant</w:t>
      </w:r>
      <w:r>
        <w:rPr>
          <w:spacing w:val="-3"/>
          <w:sz w:val="24"/>
        </w:rPr>
        <w:t xml:space="preserve"> </w:t>
      </w:r>
      <w:r>
        <w:rPr>
          <w:sz w:val="24"/>
        </w:rPr>
        <w:t>/</w:t>
      </w:r>
      <w:r>
        <w:rPr>
          <w:spacing w:val="-3"/>
          <w:sz w:val="24"/>
        </w:rPr>
        <w:t xml:space="preserve"> </w:t>
      </w:r>
      <w:proofErr w:type="spellStart"/>
      <w:r>
        <w:rPr>
          <w:sz w:val="24"/>
        </w:rPr>
        <w:t>Haulier</w:t>
      </w:r>
      <w:proofErr w:type="spellEnd"/>
      <w:r>
        <w:rPr>
          <w:spacing w:val="-2"/>
          <w:sz w:val="24"/>
        </w:rPr>
        <w:t xml:space="preserve"> </w:t>
      </w:r>
      <w:r>
        <w:rPr>
          <w:sz w:val="24"/>
        </w:rPr>
        <w:t>feels</w:t>
      </w:r>
      <w:r>
        <w:rPr>
          <w:spacing w:val="-3"/>
          <w:sz w:val="24"/>
        </w:rPr>
        <w:t xml:space="preserve"> </w:t>
      </w:r>
      <w:r>
        <w:rPr>
          <w:sz w:val="24"/>
        </w:rPr>
        <w:t>that</w:t>
      </w:r>
      <w:r>
        <w:rPr>
          <w:spacing w:val="-3"/>
          <w:sz w:val="24"/>
        </w:rPr>
        <w:t xml:space="preserve"> </w:t>
      </w:r>
      <w:r>
        <w:rPr>
          <w:sz w:val="24"/>
        </w:rPr>
        <w:t>a</w:t>
      </w:r>
      <w:r>
        <w:rPr>
          <w:spacing w:val="-3"/>
          <w:sz w:val="24"/>
        </w:rPr>
        <w:t xml:space="preserve"> </w:t>
      </w:r>
      <w:r>
        <w:rPr>
          <w:sz w:val="24"/>
        </w:rPr>
        <w:t>Garda</w:t>
      </w:r>
      <w:r>
        <w:rPr>
          <w:spacing w:val="-4"/>
          <w:sz w:val="24"/>
        </w:rPr>
        <w:t xml:space="preserve"> </w:t>
      </w:r>
      <w:r>
        <w:rPr>
          <w:sz w:val="24"/>
        </w:rPr>
        <w:t>escort</w:t>
      </w:r>
      <w:r>
        <w:rPr>
          <w:spacing w:val="-3"/>
          <w:sz w:val="24"/>
        </w:rPr>
        <w:t xml:space="preserve"> </w:t>
      </w:r>
      <w:r>
        <w:rPr>
          <w:sz w:val="24"/>
        </w:rPr>
        <w:t>is</w:t>
      </w:r>
      <w:r>
        <w:rPr>
          <w:spacing w:val="-3"/>
          <w:sz w:val="24"/>
        </w:rPr>
        <w:t xml:space="preserve"> </w:t>
      </w:r>
      <w:r>
        <w:rPr>
          <w:sz w:val="24"/>
        </w:rPr>
        <w:t>necessary</w:t>
      </w:r>
      <w:r>
        <w:rPr>
          <w:spacing w:val="-8"/>
          <w:sz w:val="24"/>
        </w:rPr>
        <w:t xml:space="preserve"> </w:t>
      </w:r>
      <w:r>
        <w:rPr>
          <w:sz w:val="24"/>
        </w:rPr>
        <w:t>to complete the operation safely.</w:t>
      </w:r>
    </w:p>
    <w:p w14:paraId="39815D04" w14:textId="77777777" w:rsidR="00541A44" w:rsidRDefault="00541A44">
      <w:pPr>
        <w:pStyle w:val="BodyText"/>
        <w:rPr>
          <w:sz w:val="26"/>
        </w:rPr>
      </w:pPr>
    </w:p>
    <w:p w14:paraId="32DA297C" w14:textId="77777777" w:rsidR="00541A44" w:rsidRDefault="00541A44">
      <w:pPr>
        <w:pStyle w:val="BodyText"/>
        <w:rPr>
          <w:sz w:val="22"/>
        </w:rPr>
      </w:pPr>
    </w:p>
    <w:p w14:paraId="76765B60" w14:textId="77777777" w:rsidR="00541A44" w:rsidRDefault="004A60BA">
      <w:pPr>
        <w:ind w:left="771"/>
        <w:rPr>
          <w:b/>
          <w:sz w:val="24"/>
        </w:rPr>
      </w:pPr>
      <w:r>
        <w:rPr>
          <w:b/>
          <w:sz w:val="24"/>
          <w:u w:val="single"/>
        </w:rPr>
        <w:t>Escort</w:t>
      </w:r>
      <w:r>
        <w:rPr>
          <w:b/>
          <w:spacing w:val="-2"/>
          <w:sz w:val="24"/>
          <w:u w:val="single"/>
        </w:rPr>
        <w:t xml:space="preserve"> Categories</w:t>
      </w:r>
    </w:p>
    <w:p w14:paraId="359C7034" w14:textId="77777777" w:rsidR="00541A44" w:rsidRDefault="00541A44">
      <w:pPr>
        <w:pStyle w:val="BodyText"/>
        <w:rPr>
          <w:b/>
          <w:sz w:val="20"/>
        </w:rPr>
      </w:pPr>
    </w:p>
    <w:p w14:paraId="4D895E52" w14:textId="77777777" w:rsidR="00541A44" w:rsidRDefault="00541A44">
      <w:pPr>
        <w:pStyle w:val="BodyText"/>
        <w:spacing w:before="1"/>
        <w:rPr>
          <w:b/>
          <w:sz w:val="28"/>
        </w:rPr>
      </w:pPr>
    </w:p>
    <w:tbl>
      <w:tblPr>
        <w:tblW w:w="0" w:type="auto"/>
        <w:tblInd w:w="7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836"/>
      </w:tblGrid>
      <w:tr w:rsidR="00541A44" w14:paraId="1BF014B5" w14:textId="77777777">
        <w:trPr>
          <w:trHeight w:val="460"/>
        </w:trPr>
        <w:tc>
          <w:tcPr>
            <w:tcW w:w="8836" w:type="dxa"/>
          </w:tcPr>
          <w:p w14:paraId="29F44B0E" w14:textId="77777777" w:rsidR="00541A44" w:rsidRDefault="004A60BA">
            <w:pPr>
              <w:pStyle w:val="TableParagraph"/>
              <w:tabs>
                <w:tab w:val="left" w:pos="3060"/>
                <w:tab w:val="left" w:pos="4783"/>
                <w:tab w:val="left" w:pos="6730"/>
              </w:tabs>
              <w:spacing w:line="230" w:lineRule="atLeast"/>
              <w:ind w:left="3060" w:right="506" w:hanging="1753"/>
              <w:rPr>
                <w:b/>
                <w:sz w:val="20"/>
              </w:rPr>
            </w:pPr>
            <w:r>
              <w:rPr>
                <w:b/>
                <w:sz w:val="20"/>
              </w:rPr>
              <w:t>TYPE OF ROAD</w:t>
            </w:r>
            <w:r>
              <w:rPr>
                <w:b/>
                <w:sz w:val="20"/>
              </w:rPr>
              <w:tab/>
              <w:t>NO ESCORT</w:t>
            </w:r>
            <w:r>
              <w:rPr>
                <w:b/>
                <w:sz w:val="20"/>
              </w:rPr>
              <w:tab/>
              <w:t>TYPE A ESCORT</w:t>
            </w:r>
            <w:r>
              <w:rPr>
                <w:b/>
                <w:sz w:val="20"/>
              </w:rPr>
              <w:tab/>
              <w:t>TYPE</w:t>
            </w:r>
            <w:r>
              <w:rPr>
                <w:b/>
                <w:spacing w:val="-13"/>
                <w:sz w:val="20"/>
              </w:rPr>
              <w:t xml:space="preserve"> </w:t>
            </w:r>
            <w:r>
              <w:rPr>
                <w:b/>
                <w:sz w:val="20"/>
              </w:rPr>
              <w:t>B</w:t>
            </w:r>
            <w:r>
              <w:rPr>
                <w:b/>
                <w:spacing w:val="-12"/>
                <w:sz w:val="20"/>
              </w:rPr>
              <w:t xml:space="preserve"> </w:t>
            </w:r>
            <w:r>
              <w:rPr>
                <w:b/>
                <w:sz w:val="20"/>
              </w:rPr>
              <w:t xml:space="preserve">ESCORT </w:t>
            </w:r>
            <w:r>
              <w:rPr>
                <w:b/>
                <w:spacing w:val="-2"/>
                <w:sz w:val="20"/>
              </w:rPr>
              <w:t>NECESSARY</w:t>
            </w:r>
          </w:p>
        </w:tc>
      </w:tr>
      <w:tr w:rsidR="00541A44" w14:paraId="7BD56798" w14:textId="77777777">
        <w:trPr>
          <w:trHeight w:val="230"/>
        </w:trPr>
        <w:tc>
          <w:tcPr>
            <w:tcW w:w="8836" w:type="dxa"/>
          </w:tcPr>
          <w:p w14:paraId="64571534" w14:textId="77777777" w:rsidR="00541A44" w:rsidRDefault="004A60BA">
            <w:pPr>
              <w:pStyle w:val="TableParagraph"/>
              <w:tabs>
                <w:tab w:val="left" w:pos="3218"/>
                <w:tab w:val="left" w:pos="5002"/>
                <w:tab w:val="left" w:pos="7566"/>
              </w:tabs>
              <w:spacing w:before="1" w:line="210" w:lineRule="exact"/>
              <w:ind w:left="107"/>
              <w:rPr>
                <w:b/>
                <w:sz w:val="20"/>
              </w:rPr>
            </w:pPr>
            <w:r>
              <w:rPr>
                <w:b/>
                <w:sz w:val="20"/>
              </w:rPr>
              <w:t>WIDTH</w:t>
            </w:r>
            <w:r>
              <w:rPr>
                <w:b/>
                <w:spacing w:val="-3"/>
                <w:sz w:val="20"/>
              </w:rPr>
              <w:t xml:space="preserve"> </w:t>
            </w:r>
            <w:r>
              <w:rPr>
                <w:b/>
                <w:sz w:val="20"/>
              </w:rPr>
              <w:t>(W)</w:t>
            </w:r>
            <w:r>
              <w:rPr>
                <w:b/>
                <w:spacing w:val="42"/>
                <w:sz w:val="20"/>
              </w:rPr>
              <w:t xml:space="preserve"> </w:t>
            </w:r>
            <w:r>
              <w:rPr>
                <w:b/>
                <w:spacing w:val="-2"/>
                <w:sz w:val="20"/>
              </w:rPr>
              <w:t>Motorways</w:t>
            </w:r>
            <w:r>
              <w:rPr>
                <w:b/>
                <w:sz w:val="20"/>
              </w:rPr>
              <w:tab/>
              <w:t>W</w:t>
            </w:r>
            <w:r>
              <w:rPr>
                <w:b/>
                <w:spacing w:val="2"/>
                <w:sz w:val="20"/>
              </w:rPr>
              <w:t xml:space="preserve"> </w:t>
            </w:r>
            <w:r>
              <w:rPr>
                <w:b/>
                <w:sz w:val="20"/>
              </w:rPr>
              <w:t>&lt;</w:t>
            </w:r>
            <w:r>
              <w:rPr>
                <w:b/>
                <w:spacing w:val="-3"/>
                <w:sz w:val="20"/>
              </w:rPr>
              <w:t xml:space="preserve"> </w:t>
            </w:r>
            <w:r>
              <w:rPr>
                <w:b/>
                <w:sz w:val="20"/>
              </w:rPr>
              <w:t xml:space="preserve">3.50 </w:t>
            </w:r>
            <w:r>
              <w:rPr>
                <w:b/>
                <w:spacing w:val="-10"/>
                <w:sz w:val="20"/>
              </w:rPr>
              <w:t>m</w:t>
            </w:r>
            <w:r>
              <w:rPr>
                <w:b/>
                <w:sz w:val="20"/>
              </w:rPr>
              <w:tab/>
              <w:t>3.50m</w:t>
            </w:r>
            <w:r>
              <w:rPr>
                <w:b/>
                <w:spacing w:val="-6"/>
                <w:sz w:val="20"/>
              </w:rPr>
              <w:t xml:space="preserve"> </w:t>
            </w:r>
            <w:r>
              <w:rPr>
                <w:b/>
                <w:sz w:val="20"/>
              </w:rPr>
              <w:t>&lt; W</w:t>
            </w:r>
            <w:r>
              <w:rPr>
                <w:b/>
                <w:spacing w:val="-1"/>
                <w:sz w:val="20"/>
              </w:rPr>
              <w:t xml:space="preserve"> </w:t>
            </w:r>
            <w:r>
              <w:rPr>
                <w:b/>
                <w:sz w:val="20"/>
              </w:rPr>
              <w:t>&lt;</w:t>
            </w:r>
            <w:r>
              <w:rPr>
                <w:b/>
                <w:spacing w:val="-3"/>
                <w:sz w:val="20"/>
              </w:rPr>
              <w:t xml:space="preserve"> </w:t>
            </w:r>
            <w:r>
              <w:rPr>
                <w:b/>
                <w:spacing w:val="-5"/>
                <w:sz w:val="20"/>
              </w:rPr>
              <w:t>4m</w:t>
            </w:r>
            <w:r>
              <w:rPr>
                <w:b/>
                <w:sz w:val="20"/>
              </w:rPr>
              <w:tab/>
              <w:t>W</w:t>
            </w:r>
            <w:r>
              <w:rPr>
                <w:b/>
                <w:spacing w:val="-2"/>
                <w:sz w:val="20"/>
              </w:rPr>
              <w:t xml:space="preserve"> </w:t>
            </w:r>
            <w:r>
              <w:rPr>
                <w:b/>
                <w:sz w:val="20"/>
              </w:rPr>
              <w:t>&gt;</w:t>
            </w:r>
            <w:r>
              <w:rPr>
                <w:b/>
                <w:spacing w:val="-3"/>
                <w:sz w:val="20"/>
              </w:rPr>
              <w:t xml:space="preserve"> </w:t>
            </w:r>
            <w:r>
              <w:rPr>
                <w:b/>
                <w:spacing w:val="-5"/>
                <w:sz w:val="20"/>
              </w:rPr>
              <w:t>4m</w:t>
            </w:r>
          </w:p>
        </w:tc>
      </w:tr>
      <w:tr w:rsidR="00541A44" w14:paraId="669B526D" w14:textId="77777777">
        <w:trPr>
          <w:trHeight w:val="230"/>
        </w:trPr>
        <w:tc>
          <w:tcPr>
            <w:tcW w:w="8836" w:type="dxa"/>
          </w:tcPr>
          <w:p w14:paraId="44F42E26" w14:textId="77777777" w:rsidR="00541A44" w:rsidRDefault="004A60BA">
            <w:pPr>
              <w:pStyle w:val="TableParagraph"/>
              <w:tabs>
                <w:tab w:val="left" w:pos="1919"/>
                <w:tab w:val="left" w:pos="3701"/>
                <w:tab w:val="left" w:pos="6258"/>
              </w:tabs>
              <w:spacing w:line="210" w:lineRule="exact"/>
              <w:ind w:right="324"/>
              <w:jc w:val="right"/>
              <w:rPr>
                <w:b/>
                <w:sz w:val="20"/>
              </w:rPr>
            </w:pPr>
            <w:r>
              <w:rPr>
                <w:b/>
                <w:sz w:val="20"/>
              </w:rPr>
              <w:t>Others</w:t>
            </w:r>
            <w:r>
              <w:rPr>
                <w:b/>
                <w:spacing w:val="-6"/>
                <w:sz w:val="20"/>
              </w:rPr>
              <w:t xml:space="preserve"> </w:t>
            </w:r>
            <w:r>
              <w:rPr>
                <w:b/>
                <w:spacing w:val="-2"/>
                <w:sz w:val="20"/>
              </w:rPr>
              <w:t>Roads</w:t>
            </w:r>
            <w:r>
              <w:rPr>
                <w:b/>
                <w:sz w:val="20"/>
              </w:rPr>
              <w:tab/>
              <w:t>W &lt;</w:t>
            </w:r>
            <w:r>
              <w:rPr>
                <w:b/>
                <w:spacing w:val="-3"/>
                <w:sz w:val="20"/>
              </w:rPr>
              <w:t xml:space="preserve"> </w:t>
            </w:r>
            <w:r>
              <w:rPr>
                <w:b/>
                <w:sz w:val="20"/>
              </w:rPr>
              <w:t xml:space="preserve">3.25 </w:t>
            </w:r>
            <w:r>
              <w:rPr>
                <w:b/>
                <w:spacing w:val="-10"/>
                <w:sz w:val="20"/>
              </w:rPr>
              <w:t>m</w:t>
            </w:r>
            <w:r>
              <w:rPr>
                <w:b/>
                <w:sz w:val="20"/>
              </w:rPr>
              <w:tab/>
              <w:t>3.25m</w:t>
            </w:r>
            <w:r>
              <w:rPr>
                <w:b/>
                <w:spacing w:val="-7"/>
                <w:sz w:val="20"/>
              </w:rPr>
              <w:t xml:space="preserve"> </w:t>
            </w:r>
            <w:r>
              <w:rPr>
                <w:b/>
                <w:sz w:val="20"/>
              </w:rPr>
              <w:t>&lt;</w:t>
            </w:r>
            <w:r>
              <w:rPr>
                <w:b/>
                <w:spacing w:val="-1"/>
                <w:sz w:val="20"/>
              </w:rPr>
              <w:t xml:space="preserve"> </w:t>
            </w:r>
            <w:r>
              <w:rPr>
                <w:b/>
                <w:sz w:val="20"/>
              </w:rPr>
              <w:t>W</w:t>
            </w:r>
            <w:r>
              <w:rPr>
                <w:b/>
                <w:spacing w:val="-1"/>
                <w:sz w:val="20"/>
              </w:rPr>
              <w:t xml:space="preserve"> </w:t>
            </w:r>
            <w:r>
              <w:rPr>
                <w:b/>
                <w:sz w:val="20"/>
              </w:rPr>
              <w:t>&lt;</w:t>
            </w:r>
            <w:r>
              <w:rPr>
                <w:b/>
                <w:spacing w:val="-3"/>
                <w:sz w:val="20"/>
              </w:rPr>
              <w:t xml:space="preserve"> </w:t>
            </w:r>
            <w:r>
              <w:rPr>
                <w:b/>
                <w:spacing w:val="-2"/>
                <w:sz w:val="20"/>
              </w:rPr>
              <w:t>3.50m</w:t>
            </w:r>
            <w:r>
              <w:rPr>
                <w:b/>
                <w:sz w:val="20"/>
              </w:rPr>
              <w:tab/>
              <w:t>W</w:t>
            </w:r>
            <w:r>
              <w:rPr>
                <w:b/>
                <w:spacing w:val="-2"/>
                <w:sz w:val="20"/>
              </w:rPr>
              <w:t xml:space="preserve"> </w:t>
            </w:r>
            <w:r>
              <w:rPr>
                <w:b/>
                <w:sz w:val="20"/>
              </w:rPr>
              <w:t>&gt;</w:t>
            </w:r>
            <w:r>
              <w:rPr>
                <w:b/>
                <w:spacing w:val="-3"/>
                <w:sz w:val="20"/>
              </w:rPr>
              <w:t xml:space="preserve"> </w:t>
            </w:r>
            <w:r>
              <w:rPr>
                <w:b/>
                <w:spacing w:val="-2"/>
                <w:sz w:val="20"/>
              </w:rPr>
              <w:t>3.50m</w:t>
            </w:r>
          </w:p>
        </w:tc>
      </w:tr>
      <w:tr w:rsidR="00541A44" w14:paraId="35E98FEF" w14:textId="77777777">
        <w:trPr>
          <w:trHeight w:val="230"/>
        </w:trPr>
        <w:tc>
          <w:tcPr>
            <w:tcW w:w="8836" w:type="dxa"/>
          </w:tcPr>
          <w:p w14:paraId="6FB60BA4" w14:textId="77777777" w:rsidR="00541A44" w:rsidRDefault="004A60BA">
            <w:pPr>
              <w:pStyle w:val="TableParagraph"/>
              <w:tabs>
                <w:tab w:val="left" w:pos="3243"/>
                <w:tab w:val="left" w:pos="5000"/>
                <w:tab w:val="left" w:pos="7590"/>
              </w:tabs>
              <w:spacing w:line="210" w:lineRule="exact"/>
              <w:ind w:left="107"/>
              <w:rPr>
                <w:b/>
                <w:sz w:val="20"/>
              </w:rPr>
            </w:pPr>
            <w:r>
              <w:rPr>
                <w:b/>
                <w:sz w:val="20"/>
              </w:rPr>
              <w:t>LENGTH</w:t>
            </w:r>
            <w:r>
              <w:rPr>
                <w:b/>
                <w:spacing w:val="-6"/>
                <w:sz w:val="20"/>
              </w:rPr>
              <w:t xml:space="preserve"> </w:t>
            </w:r>
            <w:r>
              <w:rPr>
                <w:b/>
                <w:sz w:val="20"/>
              </w:rPr>
              <w:t>(L)</w:t>
            </w:r>
            <w:r>
              <w:rPr>
                <w:b/>
                <w:spacing w:val="-7"/>
                <w:sz w:val="20"/>
              </w:rPr>
              <w:t xml:space="preserve"> </w:t>
            </w:r>
            <w:r>
              <w:rPr>
                <w:b/>
                <w:spacing w:val="-2"/>
                <w:sz w:val="20"/>
              </w:rPr>
              <w:t>Motorways</w:t>
            </w:r>
            <w:r>
              <w:rPr>
                <w:b/>
                <w:sz w:val="20"/>
              </w:rPr>
              <w:tab/>
              <w:t>L</w:t>
            </w:r>
            <w:r>
              <w:rPr>
                <w:b/>
                <w:spacing w:val="47"/>
                <w:sz w:val="20"/>
              </w:rPr>
              <w:t xml:space="preserve"> </w:t>
            </w:r>
            <w:r>
              <w:rPr>
                <w:b/>
                <w:sz w:val="20"/>
              </w:rPr>
              <w:t>&lt;</w:t>
            </w:r>
            <w:r>
              <w:rPr>
                <w:b/>
                <w:spacing w:val="-2"/>
                <w:sz w:val="20"/>
              </w:rPr>
              <w:t xml:space="preserve"> </w:t>
            </w:r>
            <w:r>
              <w:rPr>
                <w:b/>
                <w:sz w:val="20"/>
              </w:rPr>
              <w:t xml:space="preserve">30 </w:t>
            </w:r>
            <w:r>
              <w:rPr>
                <w:b/>
                <w:spacing w:val="-10"/>
                <w:sz w:val="20"/>
              </w:rPr>
              <w:t>m</w:t>
            </w:r>
            <w:r>
              <w:rPr>
                <w:b/>
                <w:sz w:val="20"/>
              </w:rPr>
              <w:tab/>
              <w:t>30m</w:t>
            </w:r>
            <w:r>
              <w:rPr>
                <w:b/>
                <w:spacing w:val="46"/>
                <w:sz w:val="20"/>
              </w:rPr>
              <w:t xml:space="preserve">  </w:t>
            </w:r>
            <w:r>
              <w:rPr>
                <w:b/>
                <w:sz w:val="20"/>
              </w:rPr>
              <w:t>&lt;</w:t>
            </w:r>
            <w:r>
              <w:rPr>
                <w:b/>
                <w:spacing w:val="-1"/>
                <w:sz w:val="20"/>
              </w:rPr>
              <w:t xml:space="preserve"> </w:t>
            </w:r>
            <w:r>
              <w:rPr>
                <w:b/>
                <w:sz w:val="20"/>
              </w:rPr>
              <w:t>L</w:t>
            </w:r>
            <w:r>
              <w:rPr>
                <w:b/>
                <w:spacing w:val="49"/>
                <w:sz w:val="20"/>
              </w:rPr>
              <w:t xml:space="preserve"> </w:t>
            </w:r>
            <w:r>
              <w:rPr>
                <w:b/>
                <w:sz w:val="20"/>
              </w:rPr>
              <w:t>&lt;</w:t>
            </w:r>
            <w:r>
              <w:rPr>
                <w:b/>
                <w:spacing w:val="-2"/>
                <w:sz w:val="20"/>
              </w:rPr>
              <w:t xml:space="preserve"> </w:t>
            </w:r>
            <w:r>
              <w:rPr>
                <w:b/>
                <w:spacing w:val="-5"/>
                <w:sz w:val="20"/>
              </w:rPr>
              <w:t>50m</w:t>
            </w:r>
            <w:r>
              <w:rPr>
                <w:b/>
                <w:sz w:val="20"/>
              </w:rPr>
              <w:tab/>
              <w:t>L</w:t>
            </w:r>
            <w:r>
              <w:rPr>
                <w:b/>
                <w:spacing w:val="-3"/>
                <w:sz w:val="20"/>
              </w:rPr>
              <w:t xml:space="preserve"> </w:t>
            </w:r>
            <w:r>
              <w:rPr>
                <w:b/>
                <w:sz w:val="20"/>
              </w:rPr>
              <w:t>&gt;</w:t>
            </w:r>
            <w:r>
              <w:rPr>
                <w:b/>
                <w:spacing w:val="-2"/>
                <w:sz w:val="20"/>
              </w:rPr>
              <w:t xml:space="preserve"> </w:t>
            </w:r>
            <w:r>
              <w:rPr>
                <w:b/>
                <w:spacing w:val="-5"/>
                <w:sz w:val="20"/>
              </w:rPr>
              <w:t>50m</w:t>
            </w:r>
          </w:p>
        </w:tc>
      </w:tr>
      <w:tr w:rsidR="00541A44" w14:paraId="285D9BEF" w14:textId="77777777">
        <w:trPr>
          <w:trHeight w:val="230"/>
        </w:trPr>
        <w:tc>
          <w:tcPr>
            <w:tcW w:w="8836" w:type="dxa"/>
          </w:tcPr>
          <w:p w14:paraId="5C439951" w14:textId="77777777" w:rsidR="00541A44" w:rsidRDefault="004A60BA">
            <w:pPr>
              <w:pStyle w:val="TableParagraph"/>
              <w:tabs>
                <w:tab w:val="left" w:pos="1896"/>
                <w:tab w:val="left" w:pos="3653"/>
                <w:tab w:val="left" w:pos="6193"/>
              </w:tabs>
              <w:spacing w:line="210" w:lineRule="exact"/>
              <w:ind w:right="404"/>
              <w:jc w:val="right"/>
              <w:rPr>
                <w:b/>
                <w:sz w:val="20"/>
              </w:rPr>
            </w:pPr>
            <w:r>
              <w:rPr>
                <w:b/>
                <w:sz w:val="20"/>
              </w:rPr>
              <w:t>Other</w:t>
            </w:r>
            <w:r>
              <w:rPr>
                <w:b/>
                <w:spacing w:val="-6"/>
                <w:sz w:val="20"/>
              </w:rPr>
              <w:t xml:space="preserve"> </w:t>
            </w:r>
            <w:r>
              <w:rPr>
                <w:b/>
                <w:spacing w:val="-2"/>
                <w:sz w:val="20"/>
              </w:rPr>
              <w:t>Roads</w:t>
            </w:r>
            <w:r>
              <w:rPr>
                <w:b/>
                <w:sz w:val="20"/>
              </w:rPr>
              <w:tab/>
              <w:t>L</w:t>
            </w:r>
            <w:r>
              <w:rPr>
                <w:b/>
                <w:spacing w:val="-3"/>
                <w:sz w:val="20"/>
              </w:rPr>
              <w:t xml:space="preserve"> </w:t>
            </w:r>
            <w:r>
              <w:rPr>
                <w:b/>
                <w:sz w:val="20"/>
              </w:rPr>
              <w:t>&lt;</w:t>
            </w:r>
            <w:r>
              <w:rPr>
                <w:b/>
                <w:spacing w:val="-3"/>
                <w:sz w:val="20"/>
              </w:rPr>
              <w:t xml:space="preserve"> </w:t>
            </w:r>
            <w:r>
              <w:rPr>
                <w:b/>
                <w:sz w:val="20"/>
              </w:rPr>
              <w:t>27.5</w:t>
            </w:r>
            <w:r>
              <w:rPr>
                <w:b/>
                <w:spacing w:val="1"/>
                <w:sz w:val="20"/>
              </w:rPr>
              <w:t xml:space="preserve"> </w:t>
            </w:r>
            <w:r>
              <w:rPr>
                <w:b/>
                <w:spacing w:val="-10"/>
                <w:sz w:val="20"/>
              </w:rPr>
              <w:t>m</w:t>
            </w:r>
            <w:r>
              <w:rPr>
                <w:b/>
                <w:sz w:val="20"/>
              </w:rPr>
              <w:tab/>
              <w:t>27.5</w:t>
            </w:r>
            <w:r>
              <w:rPr>
                <w:b/>
                <w:spacing w:val="-1"/>
                <w:sz w:val="20"/>
              </w:rPr>
              <w:t xml:space="preserve"> </w:t>
            </w:r>
            <w:r>
              <w:rPr>
                <w:b/>
                <w:sz w:val="20"/>
              </w:rPr>
              <w:t>m</w:t>
            </w:r>
            <w:r>
              <w:rPr>
                <w:b/>
                <w:spacing w:val="-6"/>
                <w:sz w:val="20"/>
              </w:rPr>
              <w:t xml:space="preserve"> </w:t>
            </w:r>
            <w:r>
              <w:rPr>
                <w:b/>
                <w:sz w:val="20"/>
              </w:rPr>
              <w:t>&lt;</w:t>
            </w:r>
            <w:r>
              <w:rPr>
                <w:b/>
                <w:spacing w:val="-1"/>
                <w:sz w:val="20"/>
              </w:rPr>
              <w:t xml:space="preserve"> </w:t>
            </w:r>
            <w:r>
              <w:rPr>
                <w:b/>
                <w:sz w:val="20"/>
              </w:rPr>
              <w:t>L</w:t>
            </w:r>
            <w:r>
              <w:rPr>
                <w:b/>
                <w:spacing w:val="-2"/>
                <w:sz w:val="20"/>
              </w:rPr>
              <w:t xml:space="preserve"> </w:t>
            </w:r>
            <w:r>
              <w:rPr>
                <w:b/>
                <w:sz w:val="20"/>
              </w:rPr>
              <w:t>&lt;</w:t>
            </w:r>
            <w:r>
              <w:rPr>
                <w:b/>
                <w:spacing w:val="-2"/>
                <w:sz w:val="20"/>
              </w:rPr>
              <w:t xml:space="preserve"> </w:t>
            </w:r>
            <w:r>
              <w:rPr>
                <w:b/>
                <w:sz w:val="20"/>
              </w:rPr>
              <w:t>32.5</w:t>
            </w:r>
            <w:r>
              <w:rPr>
                <w:b/>
                <w:spacing w:val="1"/>
                <w:sz w:val="20"/>
              </w:rPr>
              <w:t xml:space="preserve"> </w:t>
            </w:r>
            <w:r>
              <w:rPr>
                <w:b/>
                <w:spacing w:val="-10"/>
                <w:sz w:val="20"/>
              </w:rPr>
              <w:t>m</w:t>
            </w:r>
            <w:r>
              <w:rPr>
                <w:b/>
                <w:sz w:val="20"/>
              </w:rPr>
              <w:tab/>
              <w:t>L</w:t>
            </w:r>
            <w:r>
              <w:rPr>
                <w:b/>
                <w:spacing w:val="-3"/>
                <w:sz w:val="20"/>
              </w:rPr>
              <w:t xml:space="preserve"> </w:t>
            </w:r>
            <w:r>
              <w:rPr>
                <w:b/>
                <w:sz w:val="20"/>
              </w:rPr>
              <w:t>&gt;</w:t>
            </w:r>
            <w:r>
              <w:rPr>
                <w:b/>
                <w:spacing w:val="-2"/>
                <w:sz w:val="20"/>
              </w:rPr>
              <w:t xml:space="preserve"> </w:t>
            </w:r>
            <w:r>
              <w:rPr>
                <w:b/>
                <w:sz w:val="20"/>
              </w:rPr>
              <w:t>32.5</w:t>
            </w:r>
            <w:r>
              <w:rPr>
                <w:b/>
                <w:spacing w:val="2"/>
                <w:sz w:val="20"/>
              </w:rPr>
              <w:t xml:space="preserve"> </w:t>
            </w:r>
            <w:r>
              <w:rPr>
                <w:b/>
                <w:spacing w:val="-10"/>
                <w:sz w:val="20"/>
              </w:rPr>
              <w:t>m</w:t>
            </w:r>
          </w:p>
        </w:tc>
      </w:tr>
      <w:tr w:rsidR="00541A44" w14:paraId="227FF42A" w14:textId="77777777">
        <w:trPr>
          <w:trHeight w:val="460"/>
        </w:trPr>
        <w:tc>
          <w:tcPr>
            <w:tcW w:w="8836" w:type="dxa"/>
          </w:tcPr>
          <w:p w14:paraId="2A33DBB2" w14:textId="08E8E46B" w:rsidR="00541A44" w:rsidRDefault="004A60BA">
            <w:pPr>
              <w:pStyle w:val="TableParagraph"/>
              <w:tabs>
                <w:tab w:val="left" w:pos="3183"/>
                <w:tab w:val="left" w:pos="4917"/>
              </w:tabs>
              <w:spacing w:line="228" w:lineRule="exact"/>
              <w:ind w:left="107" w:right="1665"/>
              <w:rPr>
                <w:b/>
                <w:sz w:val="20"/>
              </w:rPr>
            </w:pPr>
            <w:r>
              <w:rPr>
                <w:b/>
                <w:sz w:val="20"/>
              </w:rPr>
              <w:t>Weight ( Not applicable</w:t>
            </w:r>
            <w:r>
              <w:rPr>
                <w:b/>
                <w:sz w:val="20"/>
              </w:rPr>
              <w:tab/>
              <w:t>All Roads</w:t>
            </w:r>
            <w:r>
              <w:rPr>
                <w:b/>
                <w:sz w:val="20"/>
              </w:rPr>
              <w:tab/>
              <w:t>No</w:t>
            </w:r>
            <w:r>
              <w:rPr>
                <w:b/>
                <w:spacing w:val="-13"/>
                <w:sz w:val="20"/>
              </w:rPr>
              <w:t xml:space="preserve"> </w:t>
            </w:r>
            <w:r>
              <w:rPr>
                <w:b/>
                <w:sz w:val="20"/>
              </w:rPr>
              <w:t>Specific</w:t>
            </w:r>
            <w:r>
              <w:rPr>
                <w:b/>
                <w:spacing w:val="-12"/>
                <w:sz w:val="20"/>
              </w:rPr>
              <w:t xml:space="preserve"> </w:t>
            </w:r>
            <w:r>
              <w:rPr>
                <w:b/>
                <w:sz w:val="20"/>
              </w:rPr>
              <w:t>Requirement to Denmark)</w:t>
            </w:r>
          </w:p>
        </w:tc>
      </w:tr>
    </w:tbl>
    <w:p w14:paraId="21C6A116" w14:textId="77777777" w:rsidR="00541A44" w:rsidRDefault="00541A44">
      <w:pPr>
        <w:pStyle w:val="BodyText"/>
        <w:rPr>
          <w:b/>
          <w:sz w:val="20"/>
        </w:rPr>
      </w:pPr>
    </w:p>
    <w:p w14:paraId="5C1E9AD0" w14:textId="77777777" w:rsidR="00541A44" w:rsidRDefault="00541A44">
      <w:pPr>
        <w:pStyle w:val="BodyText"/>
        <w:rPr>
          <w:b/>
          <w:sz w:val="20"/>
        </w:rPr>
      </w:pPr>
    </w:p>
    <w:p w14:paraId="1D2604E4" w14:textId="77777777" w:rsidR="00541A44" w:rsidRDefault="00541A44">
      <w:pPr>
        <w:pStyle w:val="BodyText"/>
        <w:rPr>
          <w:b/>
          <w:sz w:val="20"/>
        </w:rPr>
      </w:pPr>
    </w:p>
    <w:p w14:paraId="569664CF" w14:textId="35A8F0D1" w:rsidR="00541A44" w:rsidRDefault="00541A44">
      <w:pPr>
        <w:pStyle w:val="BodyText"/>
        <w:spacing w:before="5"/>
        <w:rPr>
          <w:b/>
          <w:sz w:val="22"/>
        </w:rPr>
      </w:pPr>
    </w:p>
    <w:p w14:paraId="2D2B4DAE" w14:textId="714FD82F" w:rsidR="006F0842" w:rsidRDefault="006F0842">
      <w:pPr>
        <w:pStyle w:val="BodyText"/>
        <w:spacing w:before="5"/>
        <w:rPr>
          <w:b/>
          <w:sz w:val="22"/>
        </w:rPr>
      </w:pPr>
    </w:p>
    <w:p w14:paraId="1F258A52" w14:textId="7E384061" w:rsidR="006F0842" w:rsidRDefault="006F0842">
      <w:pPr>
        <w:pStyle w:val="BodyText"/>
        <w:spacing w:before="5"/>
        <w:rPr>
          <w:b/>
          <w:sz w:val="22"/>
        </w:rPr>
      </w:pPr>
    </w:p>
    <w:p w14:paraId="4F0ACC36" w14:textId="77777777" w:rsidR="006F0842" w:rsidRDefault="006F0842">
      <w:pPr>
        <w:pStyle w:val="BodyText"/>
        <w:spacing w:before="5"/>
        <w:rPr>
          <w:b/>
          <w:sz w:val="22"/>
        </w:rPr>
      </w:pPr>
    </w:p>
    <w:p w14:paraId="62A64C10" w14:textId="77777777" w:rsidR="00541A44" w:rsidRDefault="004A60BA">
      <w:pPr>
        <w:ind w:left="783"/>
        <w:rPr>
          <w:b/>
          <w:sz w:val="24"/>
        </w:rPr>
      </w:pPr>
      <w:r>
        <w:rPr>
          <w:b/>
          <w:spacing w:val="-2"/>
          <w:sz w:val="24"/>
          <w:u w:val="single"/>
        </w:rPr>
        <w:t>Undertaking</w:t>
      </w:r>
    </w:p>
    <w:p w14:paraId="20C0ED1D" w14:textId="267C686C" w:rsidR="00541A44" w:rsidRDefault="004A60BA">
      <w:pPr>
        <w:pStyle w:val="BodyText"/>
        <w:spacing w:before="180"/>
        <w:ind w:left="783" w:right="747"/>
      </w:pPr>
      <w:r>
        <w:t xml:space="preserve">An application for a permit shall contain an undertaking by the applicant to indemnify and refund to </w:t>
      </w:r>
      <w:r w:rsidR="00A8787F">
        <w:t xml:space="preserve">Carlow </w:t>
      </w:r>
      <w:r>
        <w:t>County Council the amount of any damage caused to any public road or Bridge</w:t>
      </w:r>
      <w:r>
        <w:rPr>
          <w:spacing w:val="-3"/>
        </w:rPr>
        <w:t xml:space="preserve"> </w:t>
      </w:r>
      <w:r>
        <w:t>or</w:t>
      </w:r>
      <w:r>
        <w:rPr>
          <w:spacing w:val="-1"/>
        </w:rPr>
        <w:t xml:space="preserve"> </w:t>
      </w:r>
      <w:r>
        <w:t>any</w:t>
      </w:r>
      <w:r>
        <w:rPr>
          <w:spacing w:val="-7"/>
        </w:rPr>
        <w:t xml:space="preserve"> </w:t>
      </w:r>
      <w:r>
        <w:t>fixture(s)</w:t>
      </w:r>
      <w:r>
        <w:rPr>
          <w:spacing w:val="-4"/>
        </w:rPr>
        <w:t xml:space="preserve"> </w:t>
      </w:r>
      <w:r>
        <w:t>thereon</w:t>
      </w:r>
      <w:r>
        <w:rPr>
          <w:spacing w:val="-2"/>
        </w:rPr>
        <w:t xml:space="preserve"> </w:t>
      </w:r>
      <w:r>
        <w:t>by</w:t>
      </w:r>
      <w:r>
        <w:rPr>
          <w:spacing w:val="-7"/>
        </w:rPr>
        <w:t xml:space="preserve"> </w:t>
      </w:r>
      <w:r>
        <w:t>the</w:t>
      </w:r>
      <w:r>
        <w:rPr>
          <w:spacing w:val="-2"/>
        </w:rPr>
        <w:t xml:space="preserve"> </w:t>
      </w:r>
      <w:r>
        <w:t>use</w:t>
      </w:r>
      <w:r>
        <w:rPr>
          <w:spacing w:val="-3"/>
        </w:rPr>
        <w:t xml:space="preserve"> </w:t>
      </w:r>
      <w:r>
        <w:t>of</w:t>
      </w:r>
      <w:r>
        <w:rPr>
          <w:spacing w:val="-2"/>
        </w:rPr>
        <w:t xml:space="preserve"> </w:t>
      </w:r>
      <w:r>
        <w:t>the</w:t>
      </w:r>
      <w:r>
        <w:rPr>
          <w:spacing w:val="-2"/>
        </w:rPr>
        <w:t xml:space="preserve"> </w:t>
      </w:r>
      <w:r>
        <w:t>vehicle(s)</w:t>
      </w:r>
      <w:r>
        <w:rPr>
          <w:spacing w:val="-2"/>
        </w:rPr>
        <w:t xml:space="preserve"> </w:t>
      </w:r>
      <w:r>
        <w:t>and/or</w:t>
      </w:r>
      <w:r>
        <w:rPr>
          <w:spacing w:val="-2"/>
        </w:rPr>
        <w:t xml:space="preserve"> </w:t>
      </w:r>
      <w:r>
        <w:t>trailer(s)</w:t>
      </w:r>
      <w:r>
        <w:rPr>
          <w:spacing w:val="-2"/>
        </w:rPr>
        <w:t xml:space="preserve"> </w:t>
      </w:r>
      <w:r>
        <w:t>under</w:t>
      </w:r>
      <w:r>
        <w:rPr>
          <w:spacing w:val="-2"/>
        </w:rPr>
        <w:t xml:space="preserve"> </w:t>
      </w:r>
      <w:r>
        <w:t>the</w:t>
      </w:r>
      <w:r>
        <w:rPr>
          <w:spacing w:val="-4"/>
        </w:rPr>
        <w:t xml:space="preserve"> </w:t>
      </w:r>
      <w:r>
        <w:t>permit.</w:t>
      </w:r>
    </w:p>
    <w:p w14:paraId="24552935" w14:textId="1C29DD8A" w:rsidR="00541A44" w:rsidRDefault="00A8787F">
      <w:pPr>
        <w:pStyle w:val="BodyText"/>
        <w:spacing w:before="180"/>
        <w:ind w:left="783" w:right="909"/>
      </w:pPr>
      <w:r>
        <w:t>Carlow</w:t>
      </w:r>
      <w:r w:rsidR="004A60BA">
        <w:rPr>
          <w:spacing w:val="40"/>
        </w:rPr>
        <w:t xml:space="preserve"> </w:t>
      </w:r>
      <w:r w:rsidR="004A60BA">
        <w:t>County</w:t>
      </w:r>
      <w:r w:rsidR="004A60BA">
        <w:rPr>
          <w:spacing w:val="-7"/>
        </w:rPr>
        <w:t xml:space="preserve"> </w:t>
      </w:r>
      <w:r w:rsidR="004A60BA">
        <w:t>Council</w:t>
      </w:r>
      <w:r w:rsidR="004A60BA">
        <w:rPr>
          <w:spacing w:val="-2"/>
        </w:rPr>
        <w:t xml:space="preserve"> </w:t>
      </w:r>
      <w:r w:rsidR="004A60BA">
        <w:t>may</w:t>
      </w:r>
      <w:r w:rsidR="004A60BA">
        <w:rPr>
          <w:spacing w:val="-7"/>
        </w:rPr>
        <w:t xml:space="preserve"> </w:t>
      </w:r>
      <w:r w:rsidR="004A60BA">
        <w:t>for</w:t>
      </w:r>
      <w:r w:rsidR="004A60BA">
        <w:rPr>
          <w:spacing w:val="-2"/>
        </w:rPr>
        <w:t xml:space="preserve"> </w:t>
      </w:r>
      <w:r w:rsidR="004A60BA">
        <w:t>this</w:t>
      </w:r>
      <w:r w:rsidR="004A60BA">
        <w:rPr>
          <w:spacing w:val="-2"/>
        </w:rPr>
        <w:t xml:space="preserve"> </w:t>
      </w:r>
      <w:r w:rsidR="004A60BA">
        <w:t>purpose</w:t>
      </w:r>
      <w:r w:rsidR="004A60BA">
        <w:rPr>
          <w:spacing w:val="-3"/>
        </w:rPr>
        <w:t xml:space="preserve"> </w:t>
      </w:r>
      <w:r w:rsidR="004A60BA">
        <w:t>require</w:t>
      </w:r>
      <w:r w:rsidR="004A60BA">
        <w:rPr>
          <w:spacing w:val="-4"/>
        </w:rPr>
        <w:t xml:space="preserve"> </w:t>
      </w:r>
      <w:r w:rsidR="004A60BA">
        <w:t>the</w:t>
      </w:r>
      <w:r w:rsidR="004A60BA">
        <w:rPr>
          <w:spacing w:val="-2"/>
        </w:rPr>
        <w:t xml:space="preserve"> </w:t>
      </w:r>
      <w:r w:rsidR="004A60BA">
        <w:t>applicant</w:t>
      </w:r>
      <w:r w:rsidR="004A60BA">
        <w:rPr>
          <w:spacing w:val="-2"/>
        </w:rPr>
        <w:t xml:space="preserve"> </w:t>
      </w:r>
      <w:r w:rsidR="004A60BA">
        <w:t>as</w:t>
      </w:r>
      <w:r w:rsidR="004A60BA">
        <w:rPr>
          <w:spacing w:val="-2"/>
        </w:rPr>
        <w:t xml:space="preserve"> </w:t>
      </w:r>
      <w:r w:rsidR="004A60BA">
        <w:t>a</w:t>
      </w:r>
      <w:r w:rsidR="004A60BA">
        <w:rPr>
          <w:spacing w:val="-2"/>
        </w:rPr>
        <w:t xml:space="preserve"> </w:t>
      </w:r>
      <w:r w:rsidR="004A60BA">
        <w:t>condition</w:t>
      </w:r>
      <w:r w:rsidR="004A60BA">
        <w:rPr>
          <w:spacing w:val="-2"/>
        </w:rPr>
        <w:t xml:space="preserve"> </w:t>
      </w:r>
      <w:r w:rsidR="004A60BA">
        <w:t>of</w:t>
      </w:r>
      <w:r w:rsidR="004A60BA">
        <w:rPr>
          <w:spacing w:val="-2"/>
        </w:rPr>
        <w:t xml:space="preserve"> </w:t>
      </w:r>
      <w:r w:rsidR="004A60BA">
        <w:t>the permit either to deposit with the Council a sum sufficient to cover the amount of such damage, or to furnish other sufficient security.</w:t>
      </w:r>
    </w:p>
    <w:p w14:paraId="721AAE84" w14:textId="77777777" w:rsidR="00541A44" w:rsidRDefault="00541A44">
      <w:pPr>
        <w:pStyle w:val="BodyText"/>
        <w:rPr>
          <w:sz w:val="20"/>
        </w:rPr>
      </w:pPr>
    </w:p>
    <w:p w14:paraId="04A5FD1C" w14:textId="77777777" w:rsidR="00541A44" w:rsidRDefault="00541A44">
      <w:pPr>
        <w:pStyle w:val="BodyText"/>
        <w:rPr>
          <w:sz w:val="20"/>
        </w:rPr>
      </w:pPr>
    </w:p>
    <w:p w14:paraId="6EEBD816" w14:textId="77777777" w:rsidR="00541A44" w:rsidRDefault="00541A44">
      <w:pPr>
        <w:pStyle w:val="BodyText"/>
        <w:rPr>
          <w:sz w:val="20"/>
        </w:rPr>
      </w:pPr>
    </w:p>
    <w:p w14:paraId="68CDB7AE" w14:textId="77777777" w:rsidR="00541A44" w:rsidRDefault="00541A44">
      <w:pPr>
        <w:pStyle w:val="BodyText"/>
        <w:rPr>
          <w:sz w:val="20"/>
        </w:rPr>
      </w:pPr>
    </w:p>
    <w:p w14:paraId="370C796F" w14:textId="77777777" w:rsidR="00541A44" w:rsidRDefault="004A60BA">
      <w:pPr>
        <w:pStyle w:val="BodyText"/>
        <w:spacing w:before="5"/>
        <w:rPr>
          <w:sz w:val="29"/>
        </w:rPr>
      </w:pPr>
      <w:r>
        <w:rPr>
          <w:noProof/>
        </w:rPr>
        <mc:AlternateContent>
          <mc:Choice Requires="wps">
            <w:drawing>
              <wp:anchor distT="0" distB="0" distL="0" distR="0" simplePos="0" relativeHeight="487587840" behindDoc="1" locked="0" layoutInCell="1" allowOverlap="1" wp14:anchorId="5B546959" wp14:editId="505A5EE9">
                <wp:simplePos x="0" y="0"/>
                <wp:positionH relativeFrom="page">
                  <wp:posOffset>818692</wp:posOffset>
                </wp:positionH>
                <wp:positionV relativeFrom="paragraph">
                  <wp:posOffset>239694</wp:posOffset>
                </wp:positionV>
                <wp:extent cx="5925185" cy="1861185"/>
                <wp:effectExtent l="0" t="0" r="0" b="0"/>
                <wp:wrapTopAndBottom/>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25185" cy="1861185"/>
                        </a:xfrm>
                        <a:prstGeom prst="rect">
                          <a:avLst/>
                        </a:prstGeom>
                        <a:solidFill>
                          <a:srgbClr val="E4E4E4"/>
                        </a:solidFill>
                        <a:ln w="18287" cmpd="dbl">
                          <a:solidFill>
                            <a:srgbClr val="000000"/>
                          </a:solidFill>
                          <a:prstDash val="solid"/>
                        </a:ln>
                      </wps:spPr>
                      <wps:txbx>
                        <w:txbxContent>
                          <w:p w14:paraId="2AA3FE22" w14:textId="77777777" w:rsidR="00541A44" w:rsidRDefault="004A60BA">
                            <w:pPr>
                              <w:spacing w:before="3" w:line="550" w:lineRule="atLeast"/>
                              <w:ind w:left="2446" w:right="2451"/>
                              <w:jc w:val="center"/>
                              <w:rPr>
                                <w:b/>
                                <w:color w:val="000000"/>
                                <w:sz w:val="24"/>
                              </w:rPr>
                            </w:pPr>
                            <w:r>
                              <w:rPr>
                                <w:b/>
                                <w:color w:val="000000"/>
                                <w:sz w:val="24"/>
                              </w:rPr>
                              <w:t>Completed</w:t>
                            </w:r>
                            <w:r>
                              <w:rPr>
                                <w:b/>
                                <w:color w:val="000000"/>
                                <w:spacing w:val="-8"/>
                                <w:sz w:val="24"/>
                              </w:rPr>
                              <w:t xml:space="preserve"> </w:t>
                            </w:r>
                            <w:r>
                              <w:rPr>
                                <w:b/>
                                <w:color w:val="000000"/>
                                <w:sz w:val="24"/>
                              </w:rPr>
                              <w:t>applications</w:t>
                            </w:r>
                            <w:r>
                              <w:rPr>
                                <w:b/>
                                <w:color w:val="000000"/>
                                <w:spacing w:val="-11"/>
                                <w:sz w:val="24"/>
                              </w:rPr>
                              <w:t xml:space="preserve"> </w:t>
                            </w:r>
                            <w:r>
                              <w:rPr>
                                <w:b/>
                                <w:color w:val="000000"/>
                                <w:sz w:val="24"/>
                              </w:rPr>
                              <w:t>to</w:t>
                            </w:r>
                            <w:r>
                              <w:rPr>
                                <w:b/>
                                <w:color w:val="000000"/>
                                <w:spacing w:val="-8"/>
                                <w:sz w:val="24"/>
                              </w:rPr>
                              <w:t xml:space="preserve"> </w:t>
                            </w:r>
                            <w:r>
                              <w:rPr>
                                <w:b/>
                                <w:color w:val="000000"/>
                                <w:sz w:val="24"/>
                              </w:rPr>
                              <w:t>be</w:t>
                            </w:r>
                            <w:r>
                              <w:rPr>
                                <w:b/>
                                <w:color w:val="000000"/>
                                <w:spacing w:val="-8"/>
                                <w:sz w:val="24"/>
                              </w:rPr>
                              <w:t xml:space="preserve"> </w:t>
                            </w:r>
                            <w:r>
                              <w:rPr>
                                <w:b/>
                                <w:color w:val="000000"/>
                                <w:sz w:val="24"/>
                              </w:rPr>
                              <w:t>submitted</w:t>
                            </w:r>
                            <w:r>
                              <w:rPr>
                                <w:b/>
                                <w:color w:val="000000"/>
                                <w:spacing w:val="-8"/>
                                <w:sz w:val="24"/>
                              </w:rPr>
                              <w:t xml:space="preserve"> </w:t>
                            </w:r>
                            <w:r>
                              <w:rPr>
                                <w:b/>
                                <w:color w:val="000000"/>
                                <w:sz w:val="24"/>
                              </w:rPr>
                              <w:t>to: Roads Department</w:t>
                            </w:r>
                          </w:p>
                          <w:p w14:paraId="7059254E" w14:textId="093944D5" w:rsidR="00541A44" w:rsidRDefault="00A8787F">
                            <w:pPr>
                              <w:spacing w:before="2"/>
                              <w:ind w:left="3281" w:right="3284"/>
                              <w:jc w:val="center"/>
                              <w:rPr>
                                <w:b/>
                                <w:color w:val="000000"/>
                                <w:sz w:val="24"/>
                              </w:rPr>
                            </w:pPr>
                            <w:r>
                              <w:rPr>
                                <w:b/>
                                <w:color w:val="000000"/>
                                <w:sz w:val="24"/>
                              </w:rPr>
                              <w:t>Carlow</w:t>
                            </w:r>
                            <w:r w:rsidR="004A60BA">
                              <w:rPr>
                                <w:b/>
                                <w:color w:val="000000"/>
                                <w:spacing w:val="-15"/>
                                <w:sz w:val="24"/>
                              </w:rPr>
                              <w:t xml:space="preserve"> </w:t>
                            </w:r>
                            <w:r w:rsidR="004A60BA">
                              <w:rPr>
                                <w:b/>
                                <w:color w:val="000000"/>
                                <w:sz w:val="24"/>
                              </w:rPr>
                              <w:t>County</w:t>
                            </w:r>
                            <w:r w:rsidR="004A60BA">
                              <w:rPr>
                                <w:b/>
                                <w:color w:val="000000"/>
                                <w:spacing w:val="-15"/>
                                <w:sz w:val="24"/>
                              </w:rPr>
                              <w:t xml:space="preserve"> </w:t>
                            </w:r>
                            <w:r w:rsidR="004A60BA">
                              <w:rPr>
                                <w:b/>
                                <w:color w:val="000000"/>
                                <w:sz w:val="24"/>
                              </w:rPr>
                              <w:t>Council C</w:t>
                            </w:r>
                            <w:r>
                              <w:rPr>
                                <w:b/>
                                <w:color w:val="000000"/>
                                <w:sz w:val="24"/>
                              </w:rPr>
                              <w:t>ounty Buildings</w:t>
                            </w:r>
                          </w:p>
                          <w:p w14:paraId="26F92211" w14:textId="3AC0D2F6" w:rsidR="00541A44" w:rsidRDefault="00A8787F">
                            <w:pPr>
                              <w:spacing w:before="1"/>
                              <w:ind w:left="3917" w:right="3916" w:firstLine="338"/>
                              <w:rPr>
                                <w:b/>
                                <w:color w:val="000000"/>
                                <w:sz w:val="24"/>
                              </w:rPr>
                            </w:pPr>
                            <w:r>
                              <w:rPr>
                                <w:b/>
                                <w:color w:val="000000"/>
                                <w:spacing w:val="-2"/>
                                <w:sz w:val="24"/>
                              </w:rPr>
                              <w:t>Athy Road</w:t>
                            </w:r>
                            <w:r w:rsidR="004A60BA">
                              <w:rPr>
                                <w:b/>
                                <w:color w:val="000000"/>
                                <w:spacing w:val="-15"/>
                                <w:sz w:val="24"/>
                              </w:rPr>
                              <w:t xml:space="preserve"> </w:t>
                            </w:r>
                            <w:r w:rsidR="00825FC5">
                              <w:rPr>
                                <w:b/>
                                <w:color w:val="000000"/>
                                <w:sz w:val="24"/>
                              </w:rPr>
                              <w:t xml:space="preserve">   </w:t>
                            </w:r>
                          </w:p>
                          <w:p w14:paraId="1269F1A0" w14:textId="2DC521C0" w:rsidR="00825FC5" w:rsidRDefault="00825FC5">
                            <w:pPr>
                              <w:spacing w:before="1"/>
                              <w:ind w:left="3917" w:right="3916" w:firstLine="338"/>
                              <w:rPr>
                                <w:b/>
                                <w:color w:val="000000"/>
                                <w:sz w:val="24"/>
                              </w:rPr>
                            </w:pPr>
                            <w:r>
                              <w:rPr>
                                <w:b/>
                                <w:color w:val="000000"/>
                                <w:sz w:val="24"/>
                              </w:rPr>
                              <w:t xml:space="preserve">Carlow </w:t>
                            </w:r>
                          </w:p>
                          <w:p w14:paraId="3E9C9C0D" w14:textId="0DFA3622" w:rsidR="00541A44" w:rsidRDefault="004A60BA">
                            <w:pPr>
                              <w:ind w:left="2446" w:right="2449"/>
                              <w:jc w:val="center"/>
                              <w:rPr>
                                <w:b/>
                                <w:color w:val="000000"/>
                                <w:sz w:val="24"/>
                              </w:rPr>
                            </w:pPr>
                            <w:r>
                              <w:rPr>
                                <w:b/>
                                <w:color w:val="000000"/>
                                <w:sz w:val="24"/>
                              </w:rPr>
                              <w:t>Tel</w:t>
                            </w:r>
                            <w:r>
                              <w:rPr>
                                <w:b/>
                                <w:color w:val="000000"/>
                                <w:spacing w:val="-1"/>
                                <w:sz w:val="24"/>
                              </w:rPr>
                              <w:t xml:space="preserve"> </w:t>
                            </w:r>
                            <w:r>
                              <w:rPr>
                                <w:b/>
                                <w:color w:val="000000"/>
                                <w:sz w:val="24"/>
                              </w:rPr>
                              <w:t>No:</w:t>
                            </w:r>
                            <w:r>
                              <w:rPr>
                                <w:b/>
                                <w:color w:val="000000"/>
                                <w:spacing w:val="-2"/>
                                <w:sz w:val="24"/>
                              </w:rPr>
                              <w:t xml:space="preserve"> </w:t>
                            </w:r>
                            <w:r>
                              <w:rPr>
                                <w:b/>
                                <w:color w:val="000000"/>
                                <w:sz w:val="24"/>
                              </w:rPr>
                              <w:t>(</w:t>
                            </w:r>
                            <w:r w:rsidR="00825FC5">
                              <w:rPr>
                                <w:b/>
                                <w:color w:val="000000"/>
                                <w:sz w:val="24"/>
                              </w:rPr>
                              <w:t>059</w:t>
                            </w:r>
                            <w:r>
                              <w:rPr>
                                <w:b/>
                                <w:color w:val="000000"/>
                                <w:sz w:val="24"/>
                              </w:rPr>
                              <w:t xml:space="preserve">) </w:t>
                            </w:r>
                            <w:r w:rsidR="00825FC5">
                              <w:rPr>
                                <w:b/>
                                <w:color w:val="000000"/>
                                <w:sz w:val="24"/>
                              </w:rPr>
                              <w:t>9170378 / 9170379</w:t>
                            </w:r>
                          </w:p>
                          <w:p w14:paraId="191B6934" w14:textId="1BB2D6DC" w:rsidR="00541A44" w:rsidRDefault="004A60BA">
                            <w:pPr>
                              <w:ind w:left="2446" w:right="2448"/>
                              <w:jc w:val="center"/>
                              <w:rPr>
                                <w:b/>
                                <w:color w:val="000000"/>
                                <w:sz w:val="24"/>
                              </w:rPr>
                            </w:pPr>
                            <w:r>
                              <w:rPr>
                                <w:b/>
                                <w:color w:val="000000"/>
                                <w:sz w:val="24"/>
                              </w:rPr>
                              <w:t>Email:</w:t>
                            </w:r>
                            <w:r>
                              <w:rPr>
                                <w:b/>
                                <w:color w:val="000000"/>
                                <w:spacing w:val="-4"/>
                                <w:sz w:val="24"/>
                              </w:rPr>
                              <w:t xml:space="preserve"> </w:t>
                            </w:r>
                            <w:hyperlink r:id="rId12" w:history="1">
                              <w:r w:rsidR="00825FC5" w:rsidRPr="00611F2F">
                                <w:rPr>
                                  <w:rStyle w:val="Hyperlink"/>
                                  <w:b/>
                                  <w:spacing w:val="-2"/>
                                  <w:sz w:val="24"/>
                                </w:rPr>
                                <w:t>roadsoffice@carlowcoco.ie</w:t>
                              </w:r>
                            </w:hyperlink>
                          </w:p>
                        </w:txbxContent>
                      </wps:txbx>
                      <wps:bodyPr wrap="square" lIns="0" tIns="0" rIns="0" bIns="0" rtlCol="0">
                        <a:noAutofit/>
                      </wps:bodyPr>
                    </wps:wsp>
                  </a:graphicData>
                </a:graphic>
              </wp:anchor>
            </w:drawing>
          </mc:Choice>
          <mc:Fallback>
            <w:pict>
              <v:shapetype w14:anchorId="5B546959" id="_x0000_t202" coordsize="21600,21600" o:spt="202" path="m,l,21600r21600,l21600,xe">
                <v:stroke joinstyle="miter"/>
                <v:path gradientshapeok="t" o:connecttype="rect"/>
              </v:shapetype>
              <v:shape id="Textbox 3" o:spid="_x0000_s1026" type="#_x0000_t202" style="position:absolute;margin-left:64.45pt;margin-top:18.85pt;width:466.55pt;height:146.55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Ult0wEAAL8DAAAOAAAAZHJzL2Uyb0RvYy54bWysU9uO0zAQfUfiHyy/0yQVXUrUdAVbFiGt&#10;WKSFD3Acp4mwPcbjNunfM3bSlusLIpGcGXt8Zs6ZyeZ2NJodlccebMWLRc6ZshKa3u4r/uXz/Ys1&#10;ZxiEbYQGqyp+Ushvt8+fbQZXqiV0oBvlGYFYLAdX8S4EV2YZyk4ZgQtwytJhC96IQK7fZ40XA6Eb&#10;nS3z/CYbwDfOg1SItLubDvk24betkuGxbVEFpitOtYW0+rTWcc22G1HuvXBdL+cyxD9UYURvKekF&#10;aieCYAff/wZleukBoQ0LCSaDtu2lShyITZH/wuapE04lLiQOuotM+P9g5cfjk/vkWRjfwkgNTCTQ&#10;PYD8iqRNNjgs55ioKZZI0ZHo2HoTv0SB0UXS9nTRU42BSdpcvV6uivWKM0lnxfqmiE5EvV53HsN7&#10;BYZFo+KeGpZKEMcHDFPoOSRmQ9B9c99rnRy/r++0Z0dBzX33Mr4z+k9h2rIhpl+uX1ElxjUVb2o9&#10;Ef0rXJ6eP8HFcnYCuyltyjSHaTsLNmkU1QpjPRKLaNbQnEjogWat4vjtILziTH+w1Mw4mGfDn436&#10;bPig7yCNbyRt4c0hQNsnca64c2aakiTvPNFxDH/0U9T1v9t+BwAA//8DAFBLAwQUAAYACAAAACEA&#10;Qap+U98AAAALAQAADwAAAGRycy9kb3ducmV2LnhtbEyPzW7CMBCE75X6DtZW6q3YBAnSEAdVraiq&#10;9kKh3E28xBHxT2MD4e27nOhxZj/NzpSLwXbshH1svZMwHglg6GqvW9dI+Nksn3JgMSmnVecdSrhg&#10;hEV1f1eqQvuz+8bTOjWMQlwslASTUig4j7VBq+LIB3R02/veqkSyb7ju1ZnCbcczIabcqtbRB6MC&#10;vhqsD+ujlRB+s4NZfWz5W/havW+2+8unXbZSPj4ML3NgCYd0g+Fan6pDRZ12/uh0ZB3pLH8mVMJk&#10;NgN2BcQ0o3U7ciYiB16V/P+G6g8AAP//AwBQSwECLQAUAAYACAAAACEAtoM4kv4AAADhAQAAEwAA&#10;AAAAAAAAAAAAAAAAAAAAW0NvbnRlbnRfVHlwZXNdLnhtbFBLAQItABQABgAIAAAAIQA4/SH/1gAA&#10;AJQBAAALAAAAAAAAAAAAAAAAAC8BAABfcmVscy8ucmVsc1BLAQItABQABgAIAAAAIQAhYUlt0wEA&#10;AL8DAAAOAAAAAAAAAAAAAAAAAC4CAABkcnMvZTJvRG9jLnhtbFBLAQItABQABgAIAAAAIQBBqn5T&#10;3wAAAAsBAAAPAAAAAAAAAAAAAAAAAC0EAABkcnMvZG93bnJldi54bWxQSwUGAAAAAAQABADzAAAA&#10;OQUAAAAA&#10;" fillcolor="#e4e4e4" strokeweight=".50797mm">
                <v:stroke linestyle="thinThin"/>
                <v:path arrowok="t"/>
                <v:textbox inset="0,0,0,0">
                  <w:txbxContent>
                    <w:p w14:paraId="2AA3FE22" w14:textId="77777777" w:rsidR="00541A44" w:rsidRDefault="004A60BA">
                      <w:pPr>
                        <w:spacing w:before="3" w:line="550" w:lineRule="atLeast"/>
                        <w:ind w:left="2446" w:right="2451"/>
                        <w:jc w:val="center"/>
                        <w:rPr>
                          <w:b/>
                          <w:color w:val="000000"/>
                          <w:sz w:val="24"/>
                        </w:rPr>
                      </w:pPr>
                      <w:r>
                        <w:rPr>
                          <w:b/>
                          <w:color w:val="000000"/>
                          <w:sz w:val="24"/>
                        </w:rPr>
                        <w:t>Completed</w:t>
                      </w:r>
                      <w:r>
                        <w:rPr>
                          <w:b/>
                          <w:color w:val="000000"/>
                          <w:spacing w:val="-8"/>
                          <w:sz w:val="24"/>
                        </w:rPr>
                        <w:t xml:space="preserve"> </w:t>
                      </w:r>
                      <w:r>
                        <w:rPr>
                          <w:b/>
                          <w:color w:val="000000"/>
                          <w:sz w:val="24"/>
                        </w:rPr>
                        <w:t>applications</w:t>
                      </w:r>
                      <w:r>
                        <w:rPr>
                          <w:b/>
                          <w:color w:val="000000"/>
                          <w:spacing w:val="-11"/>
                          <w:sz w:val="24"/>
                        </w:rPr>
                        <w:t xml:space="preserve"> </w:t>
                      </w:r>
                      <w:r>
                        <w:rPr>
                          <w:b/>
                          <w:color w:val="000000"/>
                          <w:sz w:val="24"/>
                        </w:rPr>
                        <w:t>to</w:t>
                      </w:r>
                      <w:r>
                        <w:rPr>
                          <w:b/>
                          <w:color w:val="000000"/>
                          <w:spacing w:val="-8"/>
                          <w:sz w:val="24"/>
                        </w:rPr>
                        <w:t xml:space="preserve"> </w:t>
                      </w:r>
                      <w:r>
                        <w:rPr>
                          <w:b/>
                          <w:color w:val="000000"/>
                          <w:sz w:val="24"/>
                        </w:rPr>
                        <w:t>be</w:t>
                      </w:r>
                      <w:r>
                        <w:rPr>
                          <w:b/>
                          <w:color w:val="000000"/>
                          <w:spacing w:val="-8"/>
                          <w:sz w:val="24"/>
                        </w:rPr>
                        <w:t xml:space="preserve"> </w:t>
                      </w:r>
                      <w:r>
                        <w:rPr>
                          <w:b/>
                          <w:color w:val="000000"/>
                          <w:sz w:val="24"/>
                        </w:rPr>
                        <w:t>submitted</w:t>
                      </w:r>
                      <w:r>
                        <w:rPr>
                          <w:b/>
                          <w:color w:val="000000"/>
                          <w:spacing w:val="-8"/>
                          <w:sz w:val="24"/>
                        </w:rPr>
                        <w:t xml:space="preserve"> </w:t>
                      </w:r>
                      <w:r>
                        <w:rPr>
                          <w:b/>
                          <w:color w:val="000000"/>
                          <w:sz w:val="24"/>
                        </w:rPr>
                        <w:t>to: Roads Department</w:t>
                      </w:r>
                    </w:p>
                    <w:p w14:paraId="7059254E" w14:textId="093944D5" w:rsidR="00541A44" w:rsidRDefault="00A8787F">
                      <w:pPr>
                        <w:spacing w:before="2"/>
                        <w:ind w:left="3281" w:right="3284"/>
                        <w:jc w:val="center"/>
                        <w:rPr>
                          <w:b/>
                          <w:color w:val="000000"/>
                          <w:sz w:val="24"/>
                        </w:rPr>
                      </w:pPr>
                      <w:r>
                        <w:rPr>
                          <w:b/>
                          <w:color w:val="000000"/>
                          <w:sz w:val="24"/>
                        </w:rPr>
                        <w:t>Carlow</w:t>
                      </w:r>
                      <w:r w:rsidR="004A60BA">
                        <w:rPr>
                          <w:b/>
                          <w:color w:val="000000"/>
                          <w:spacing w:val="-15"/>
                          <w:sz w:val="24"/>
                        </w:rPr>
                        <w:t xml:space="preserve"> </w:t>
                      </w:r>
                      <w:r w:rsidR="004A60BA">
                        <w:rPr>
                          <w:b/>
                          <w:color w:val="000000"/>
                          <w:sz w:val="24"/>
                        </w:rPr>
                        <w:t>County</w:t>
                      </w:r>
                      <w:r w:rsidR="004A60BA">
                        <w:rPr>
                          <w:b/>
                          <w:color w:val="000000"/>
                          <w:spacing w:val="-15"/>
                          <w:sz w:val="24"/>
                        </w:rPr>
                        <w:t xml:space="preserve"> </w:t>
                      </w:r>
                      <w:r w:rsidR="004A60BA">
                        <w:rPr>
                          <w:b/>
                          <w:color w:val="000000"/>
                          <w:sz w:val="24"/>
                        </w:rPr>
                        <w:t>Council C</w:t>
                      </w:r>
                      <w:r>
                        <w:rPr>
                          <w:b/>
                          <w:color w:val="000000"/>
                          <w:sz w:val="24"/>
                        </w:rPr>
                        <w:t>ounty Buildings</w:t>
                      </w:r>
                    </w:p>
                    <w:p w14:paraId="26F92211" w14:textId="3AC0D2F6" w:rsidR="00541A44" w:rsidRDefault="00A8787F">
                      <w:pPr>
                        <w:spacing w:before="1"/>
                        <w:ind w:left="3917" w:right="3916" w:firstLine="338"/>
                        <w:rPr>
                          <w:b/>
                          <w:color w:val="000000"/>
                          <w:sz w:val="24"/>
                        </w:rPr>
                      </w:pPr>
                      <w:r>
                        <w:rPr>
                          <w:b/>
                          <w:color w:val="000000"/>
                          <w:spacing w:val="-2"/>
                          <w:sz w:val="24"/>
                        </w:rPr>
                        <w:t>Athy Road</w:t>
                      </w:r>
                      <w:r w:rsidR="004A60BA">
                        <w:rPr>
                          <w:b/>
                          <w:color w:val="000000"/>
                          <w:spacing w:val="-15"/>
                          <w:sz w:val="24"/>
                        </w:rPr>
                        <w:t xml:space="preserve"> </w:t>
                      </w:r>
                      <w:r w:rsidR="00825FC5">
                        <w:rPr>
                          <w:b/>
                          <w:color w:val="000000"/>
                          <w:sz w:val="24"/>
                        </w:rPr>
                        <w:t xml:space="preserve">   </w:t>
                      </w:r>
                    </w:p>
                    <w:p w14:paraId="1269F1A0" w14:textId="2DC521C0" w:rsidR="00825FC5" w:rsidRDefault="00825FC5">
                      <w:pPr>
                        <w:spacing w:before="1"/>
                        <w:ind w:left="3917" w:right="3916" w:firstLine="338"/>
                        <w:rPr>
                          <w:b/>
                          <w:color w:val="000000"/>
                          <w:sz w:val="24"/>
                        </w:rPr>
                      </w:pPr>
                      <w:r>
                        <w:rPr>
                          <w:b/>
                          <w:color w:val="000000"/>
                          <w:sz w:val="24"/>
                        </w:rPr>
                        <w:t xml:space="preserve">Carlow </w:t>
                      </w:r>
                    </w:p>
                    <w:p w14:paraId="3E9C9C0D" w14:textId="0DFA3622" w:rsidR="00541A44" w:rsidRDefault="004A60BA">
                      <w:pPr>
                        <w:ind w:left="2446" w:right="2449"/>
                        <w:jc w:val="center"/>
                        <w:rPr>
                          <w:b/>
                          <w:color w:val="000000"/>
                          <w:sz w:val="24"/>
                        </w:rPr>
                      </w:pPr>
                      <w:r>
                        <w:rPr>
                          <w:b/>
                          <w:color w:val="000000"/>
                          <w:sz w:val="24"/>
                        </w:rPr>
                        <w:t>Tel</w:t>
                      </w:r>
                      <w:r>
                        <w:rPr>
                          <w:b/>
                          <w:color w:val="000000"/>
                          <w:spacing w:val="-1"/>
                          <w:sz w:val="24"/>
                        </w:rPr>
                        <w:t xml:space="preserve"> </w:t>
                      </w:r>
                      <w:r>
                        <w:rPr>
                          <w:b/>
                          <w:color w:val="000000"/>
                          <w:sz w:val="24"/>
                        </w:rPr>
                        <w:t>No:</w:t>
                      </w:r>
                      <w:r>
                        <w:rPr>
                          <w:b/>
                          <w:color w:val="000000"/>
                          <w:spacing w:val="-2"/>
                          <w:sz w:val="24"/>
                        </w:rPr>
                        <w:t xml:space="preserve"> </w:t>
                      </w:r>
                      <w:r>
                        <w:rPr>
                          <w:b/>
                          <w:color w:val="000000"/>
                          <w:sz w:val="24"/>
                        </w:rPr>
                        <w:t>(</w:t>
                      </w:r>
                      <w:r w:rsidR="00825FC5">
                        <w:rPr>
                          <w:b/>
                          <w:color w:val="000000"/>
                          <w:sz w:val="24"/>
                        </w:rPr>
                        <w:t>059</w:t>
                      </w:r>
                      <w:r>
                        <w:rPr>
                          <w:b/>
                          <w:color w:val="000000"/>
                          <w:sz w:val="24"/>
                        </w:rPr>
                        <w:t xml:space="preserve">) </w:t>
                      </w:r>
                      <w:r w:rsidR="00825FC5">
                        <w:rPr>
                          <w:b/>
                          <w:color w:val="000000"/>
                          <w:sz w:val="24"/>
                        </w:rPr>
                        <w:t>9170378 / 9170379</w:t>
                      </w:r>
                    </w:p>
                    <w:p w14:paraId="191B6934" w14:textId="1BB2D6DC" w:rsidR="00541A44" w:rsidRDefault="004A60BA">
                      <w:pPr>
                        <w:ind w:left="2446" w:right="2448"/>
                        <w:jc w:val="center"/>
                        <w:rPr>
                          <w:b/>
                          <w:color w:val="000000"/>
                          <w:sz w:val="24"/>
                        </w:rPr>
                      </w:pPr>
                      <w:r>
                        <w:rPr>
                          <w:b/>
                          <w:color w:val="000000"/>
                          <w:sz w:val="24"/>
                        </w:rPr>
                        <w:t>Email:</w:t>
                      </w:r>
                      <w:r>
                        <w:rPr>
                          <w:b/>
                          <w:color w:val="000000"/>
                          <w:spacing w:val="-4"/>
                          <w:sz w:val="24"/>
                        </w:rPr>
                        <w:t xml:space="preserve"> </w:t>
                      </w:r>
                      <w:hyperlink r:id="rId13" w:history="1">
                        <w:r w:rsidR="00825FC5" w:rsidRPr="00611F2F">
                          <w:rPr>
                            <w:rStyle w:val="Hyperlink"/>
                            <w:b/>
                            <w:spacing w:val="-2"/>
                            <w:sz w:val="24"/>
                          </w:rPr>
                          <w:t>roadsoffice@carlowcoco.ie</w:t>
                        </w:r>
                      </w:hyperlink>
                    </w:p>
                  </w:txbxContent>
                </v:textbox>
                <w10:wrap type="topAndBottom" anchorx="page"/>
              </v:shape>
            </w:pict>
          </mc:Fallback>
        </mc:AlternateContent>
      </w:r>
    </w:p>
    <w:p w14:paraId="0561FB9D" w14:textId="77777777" w:rsidR="00541A44" w:rsidRDefault="00541A44">
      <w:pPr>
        <w:rPr>
          <w:sz w:val="29"/>
        </w:rPr>
      </w:pPr>
    </w:p>
    <w:p w14:paraId="2CF8CA44" w14:textId="77777777" w:rsidR="00131B01" w:rsidRDefault="00131B01">
      <w:pPr>
        <w:rPr>
          <w:sz w:val="29"/>
        </w:rPr>
      </w:pPr>
    </w:p>
    <w:p w14:paraId="0BC6381A" w14:textId="77777777" w:rsidR="00131B01" w:rsidRDefault="00131B01">
      <w:pPr>
        <w:rPr>
          <w:sz w:val="29"/>
        </w:rPr>
      </w:pPr>
    </w:p>
    <w:p w14:paraId="51FD118A" w14:textId="77777777" w:rsidR="0072614E" w:rsidRDefault="0072614E">
      <w:pPr>
        <w:rPr>
          <w:sz w:val="29"/>
        </w:rPr>
      </w:pPr>
    </w:p>
    <w:p w14:paraId="18F39E86" w14:textId="6AC4FCA4" w:rsidR="0072614E" w:rsidRDefault="0072614E">
      <w:pPr>
        <w:rPr>
          <w:sz w:val="29"/>
        </w:rPr>
      </w:pPr>
      <w:r>
        <w:rPr>
          <w:sz w:val="29"/>
        </w:rPr>
        <w:t>Related Links:</w:t>
      </w:r>
    </w:p>
    <w:p w14:paraId="43824DC3" w14:textId="77777777" w:rsidR="00131B01" w:rsidRDefault="00131B01">
      <w:pPr>
        <w:rPr>
          <w:sz w:val="29"/>
        </w:rPr>
      </w:pPr>
    </w:p>
    <w:p w14:paraId="5EC189B3" w14:textId="00B3A747" w:rsidR="00131B01" w:rsidRDefault="00CC1CF8">
      <w:pPr>
        <w:rPr>
          <w:sz w:val="29"/>
        </w:rPr>
      </w:pPr>
      <w:hyperlink r:id="rId14" w:history="1">
        <w:r w:rsidR="0072614E" w:rsidRPr="0072614E">
          <w:rPr>
            <w:rStyle w:val="Hyperlink"/>
            <w:sz w:val="29"/>
          </w:rPr>
          <w:t>S.I. No. 283 of 2007 - Road Traffic (Special Permits for Particular Vehicles) Regulations 2007</w:t>
        </w:r>
      </w:hyperlink>
    </w:p>
    <w:p w14:paraId="303CB51B" w14:textId="77777777" w:rsidR="0072614E" w:rsidRDefault="0072614E">
      <w:pPr>
        <w:rPr>
          <w:sz w:val="29"/>
        </w:rPr>
      </w:pPr>
    </w:p>
    <w:p w14:paraId="2BEFEE4E" w14:textId="36CF4B56" w:rsidR="0072614E" w:rsidRDefault="00CC1CF8">
      <w:pPr>
        <w:rPr>
          <w:sz w:val="29"/>
        </w:rPr>
      </w:pPr>
      <w:hyperlink r:id="rId15" w:history="1">
        <w:r w:rsidR="0072614E" w:rsidRPr="0072614E">
          <w:rPr>
            <w:rStyle w:val="Hyperlink"/>
            <w:sz w:val="29"/>
          </w:rPr>
          <w:t>S.I. No. 5 of 2003 - Road Traffic (Construction and Use of Vehicles) Regulations 2003</w:t>
        </w:r>
      </w:hyperlink>
    </w:p>
    <w:p w14:paraId="4C1BDA53" w14:textId="77777777" w:rsidR="00131B01" w:rsidRDefault="00131B01">
      <w:pPr>
        <w:rPr>
          <w:sz w:val="29"/>
        </w:rPr>
      </w:pPr>
    </w:p>
    <w:p w14:paraId="749B6E63" w14:textId="4989E1EE" w:rsidR="00131B01" w:rsidRPr="00131B01" w:rsidRDefault="00131B01">
      <w:pPr>
        <w:rPr>
          <w:i/>
          <w:iCs/>
          <w:sz w:val="29"/>
        </w:rPr>
        <w:sectPr w:rsidR="00131B01" w:rsidRPr="00131B01">
          <w:pgSz w:w="11910" w:h="16840"/>
          <w:pgMar w:top="900" w:right="620" w:bottom="980" w:left="640" w:header="0" w:footer="794" w:gutter="0"/>
          <w:cols w:space="720"/>
        </w:sectPr>
      </w:pPr>
    </w:p>
    <w:tbl>
      <w:tblPr>
        <w:tblW w:w="0" w:type="auto"/>
        <w:tblInd w:w="39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01"/>
        <w:gridCol w:w="1418"/>
        <w:gridCol w:w="1843"/>
        <w:gridCol w:w="1592"/>
      </w:tblGrid>
      <w:tr w:rsidR="00541A44" w14:paraId="50432595" w14:textId="77777777" w:rsidTr="00AB2AFA">
        <w:trPr>
          <w:trHeight w:val="460"/>
        </w:trPr>
        <w:tc>
          <w:tcPr>
            <w:tcW w:w="1701" w:type="dxa"/>
            <w:shd w:val="pct15" w:color="auto" w:fill="auto"/>
          </w:tcPr>
          <w:p w14:paraId="09E6CEB8" w14:textId="77777777" w:rsidR="00541A44" w:rsidRDefault="004A60BA">
            <w:pPr>
              <w:pStyle w:val="TableParagraph"/>
              <w:ind w:left="132" w:right="125"/>
              <w:jc w:val="center"/>
              <w:rPr>
                <w:b/>
                <w:sz w:val="20"/>
              </w:rPr>
            </w:pPr>
            <w:r>
              <w:rPr>
                <w:b/>
                <w:sz w:val="20"/>
              </w:rPr>
              <w:lastRenderedPageBreak/>
              <w:t>Single</w:t>
            </w:r>
            <w:r>
              <w:rPr>
                <w:b/>
                <w:spacing w:val="-6"/>
                <w:sz w:val="20"/>
              </w:rPr>
              <w:t xml:space="preserve"> </w:t>
            </w:r>
            <w:r>
              <w:rPr>
                <w:b/>
                <w:spacing w:val="-2"/>
                <w:sz w:val="20"/>
              </w:rPr>
              <w:t>Journey</w:t>
            </w:r>
          </w:p>
          <w:p w14:paraId="76951AF8" w14:textId="77777777" w:rsidR="00541A44" w:rsidRDefault="004A60BA">
            <w:pPr>
              <w:pStyle w:val="TableParagraph"/>
              <w:spacing w:line="210" w:lineRule="exact"/>
              <w:ind w:left="132" w:right="123"/>
              <w:jc w:val="center"/>
              <w:rPr>
                <w:b/>
                <w:sz w:val="20"/>
              </w:rPr>
            </w:pPr>
            <w:r>
              <w:rPr>
                <w:b/>
                <w:spacing w:val="-5"/>
                <w:sz w:val="20"/>
              </w:rPr>
              <w:t>€60</w:t>
            </w:r>
          </w:p>
        </w:tc>
        <w:tc>
          <w:tcPr>
            <w:tcW w:w="1418" w:type="dxa"/>
            <w:shd w:val="pct15" w:color="auto" w:fill="auto"/>
          </w:tcPr>
          <w:p w14:paraId="513889CA" w14:textId="77777777" w:rsidR="00541A44" w:rsidRDefault="004A60BA">
            <w:pPr>
              <w:pStyle w:val="TableParagraph"/>
              <w:ind w:left="130" w:right="123"/>
              <w:jc w:val="center"/>
              <w:rPr>
                <w:b/>
                <w:sz w:val="20"/>
              </w:rPr>
            </w:pPr>
            <w:r>
              <w:rPr>
                <w:b/>
                <w:sz w:val="20"/>
              </w:rPr>
              <w:t>One</w:t>
            </w:r>
            <w:r>
              <w:rPr>
                <w:b/>
                <w:spacing w:val="-4"/>
                <w:sz w:val="20"/>
              </w:rPr>
              <w:t xml:space="preserve"> </w:t>
            </w:r>
            <w:r>
              <w:rPr>
                <w:b/>
                <w:spacing w:val="-2"/>
                <w:sz w:val="20"/>
              </w:rPr>
              <w:t>Month</w:t>
            </w:r>
          </w:p>
          <w:p w14:paraId="010AE13B" w14:textId="77777777" w:rsidR="00541A44" w:rsidRDefault="004A60BA">
            <w:pPr>
              <w:pStyle w:val="TableParagraph"/>
              <w:spacing w:line="210" w:lineRule="exact"/>
              <w:ind w:left="130" w:right="122"/>
              <w:jc w:val="center"/>
              <w:rPr>
                <w:b/>
                <w:sz w:val="20"/>
              </w:rPr>
            </w:pPr>
            <w:r>
              <w:rPr>
                <w:b/>
                <w:spacing w:val="-4"/>
                <w:sz w:val="20"/>
              </w:rPr>
              <w:t>€100</w:t>
            </w:r>
          </w:p>
        </w:tc>
        <w:tc>
          <w:tcPr>
            <w:tcW w:w="1843" w:type="dxa"/>
            <w:shd w:val="pct15" w:color="auto" w:fill="auto"/>
          </w:tcPr>
          <w:p w14:paraId="196F358E" w14:textId="5B18F70F" w:rsidR="00541A44" w:rsidRDefault="004A60BA" w:rsidP="00273B6F">
            <w:pPr>
              <w:pStyle w:val="TableParagraph"/>
              <w:spacing w:line="230" w:lineRule="atLeast"/>
              <w:ind w:left="156" w:right="140" w:firstLine="298"/>
              <w:jc w:val="center"/>
              <w:rPr>
                <w:b/>
                <w:sz w:val="20"/>
              </w:rPr>
            </w:pPr>
            <w:r>
              <w:rPr>
                <w:b/>
                <w:spacing w:val="-4"/>
                <w:sz w:val="20"/>
              </w:rPr>
              <w:t xml:space="preserve">Three </w:t>
            </w:r>
            <w:r w:rsidR="00273B6F">
              <w:rPr>
                <w:b/>
                <w:spacing w:val="-4"/>
                <w:sz w:val="20"/>
              </w:rPr>
              <w:t>Mon</w:t>
            </w:r>
            <w:r>
              <w:rPr>
                <w:b/>
                <w:sz w:val="20"/>
              </w:rPr>
              <w:t>ths</w:t>
            </w:r>
            <w:r w:rsidR="00273B6F">
              <w:rPr>
                <w:b/>
                <w:sz w:val="20"/>
              </w:rPr>
              <w:t xml:space="preserve"> </w:t>
            </w:r>
            <w:r>
              <w:rPr>
                <w:b/>
                <w:sz w:val="20"/>
              </w:rPr>
              <w:t>€150</w:t>
            </w:r>
          </w:p>
        </w:tc>
        <w:tc>
          <w:tcPr>
            <w:tcW w:w="1592" w:type="dxa"/>
            <w:shd w:val="pct15" w:color="auto" w:fill="auto"/>
          </w:tcPr>
          <w:p w14:paraId="5A664700" w14:textId="24637504" w:rsidR="00541A44" w:rsidRDefault="00273B6F">
            <w:pPr>
              <w:pStyle w:val="TableParagraph"/>
              <w:ind w:left="130" w:right="119"/>
              <w:jc w:val="center"/>
              <w:rPr>
                <w:b/>
                <w:sz w:val="20"/>
              </w:rPr>
            </w:pPr>
            <w:r>
              <w:rPr>
                <w:b/>
                <w:sz w:val="20"/>
              </w:rPr>
              <w:t>Twelve Months</w:t>
            </w:r>
          </w:p>
          <w:p w14:paraId="20BEBC1B" w14:textId="778979C2" w:rsidR="00541A44" w:rsidRDefault="004A60BA">
            <w:pPr>
              <w:pStyle w:val="TableParagraph"/>
              <w:spacing w:line="210" w:lineRule="exact"/>
              <w:ind w:left="130" w:right="116"/>
              <w:jc w:val="center"/>
              <w:rPr>
                <w:b/>
                <w:sz w:val="20"/>
              </w:rPr>
            </w:pPr>
            <w:r>
              <w:rPr>
                <w:b/>
                <w:spacing w:val="-4"/>
                <w:sz w:val="20"/>
              </w:rPr>
              <w:t>€</w:t>
            </w:r>
            <w:r w:rsidR="00273B6F">
              <w:rPr>
                <w:b/>
                <w:spacing w:val="-4"/>
                <w:sz w:val="20"/>
              </w:rPr>
              <w:t>5</w:t>
            </w:r>
            <w:r>
              <w:rPr>
                <w:b/>
                <w:spacing w:val="-4"/>
                <w:sz w:val="20"/>
              </w:rPr>
              <w:t>00</w:t>
            </w:r>
          </w:p>
        </w:tc>
      </w:tr>
      <w:tr w:rsidR="00541A44" w14:paraId="608ABFBF" w14:textId="77777777" w:rsidTr="00273B6F">
        <w:trPr>
          <w:trHeight w:val="505"/>
        </w:trPr>
        <w:tc>
          <w:tcPr>
            <w:tcW w:w="1701" w:type="dxa"/>
          </w:tcPr>
          <w:p w14:paraId="3B05B3CC" w14:textId="77777777" w:rsidR="00541A44" w:rsidRDefault="00541A44">
            <w:pPr>
              <w:pStyle w:val="TableParagraph"/>
            </w:pPr>
          </w:p>
        </w:tc>
        <w:tc>
          <w:tcPr>
            <w:tcW w:w="1418" w:type="dxa"/>
          </w:tcPr>
          <w:p w14:paraId="64CF7DD0" w14:textId="77777777" w:rsidR="00541A44" w:rsidRDefault="00541A44">
            <w:pPr>
              <w:pStyle w:val="TableParagraph"/>
            </w:pPr>
          </w:p>
        </w:tc>
        <w:tc>
          <w:tcPr>
            <w:tcW w:w="1843" w:type="dxa"/>
          </w:tcPr>
          <w:p w14:paraId="071A7333" w14:textId="77777777" w:rsidR="00541A44" w:rsidRDefault="00541A44">
            <w:pPr>
              <w:pStyle w:val="TableParagraph"/>
            </w:pPr>
          </w:p>
        </w:tc>
        <w:tc>
          <w:tcPr>
            <w:tcW w:w="1592" w:type="dxa"/>
          </w:tcPr>
          <w:p w14:paraId="1CC22ED1" w14:textId="77777777" w:rsidR="00541A44" w:rsidRDefault="00541A44">
            <w:pPr>
              <w:pStyle w:val="TableParagraph"/>
            </w:pPr>
          </w:p>
        </w:tc>
      </w:tr>
    </w:tbl>
    <w:p w14:paraId="45EAE897" w14:textId="1231ED0E" w:rsidR="00541A44" w:rsidRDefault="00273B6F">
      <w:pPr>
        <w:spacing w:before="21" w:line="252" w:lineRule="exact"/>
        <w:ind w:left="5092"/>
        <w:rPr>
          <w:b/>
        </w:rPr>
      </w:pPr>
      <w:r>
        <w:rPr>
          <w:b/>
        </w:rPr>
        <w:t xml:space="preserve">             </w:t>
      </w:r>
      <w:r w:rsidR="004A60BA">
        <w:rPr>
          <w:b/>
        </w:rPr>
        <w:t>Please</w:t>
      </w:r>
      <w:r w:rsidR="004A60BA">
        <w:rPr>
          <w:b/>
          <w:spacing w:val="-4"/>
        </w:rPr>
        <w:t xml:space="preserve"> </w:t>
      </w:r>
      <w:r w:rsidR="004A60BA">
        <w:rPr>
          <w:b/>
        </w:rPr>
        <w:t>tick</w:t>
      </w:r>
      <w:r w:rsidR="004A60BA">
        <w:rPr>
          <w:b/>
          <w:spacing w:val="-4"/>
        </w:rPr>
        <w:t xml:space="preserve"> </w:t>
      </w:r>
      <w:r w:rsidR="004A60BA">
        <w:rPr>
          <w:b/>
        </w:rPr>
        <w:t>appropriate</w:t>
      </w:r>
      <w:r w:rsidR="004A60BA">
        <w:rPr>
          <w:b/>
          <w:spacing w:val="-4"/>
        </w:rPr>
        <w:t xml:space="preserve"> box.</w:t>
      </w:r>
    </w:p>
    <w:p w14:paraId="5FE9B967" w14:textId="282984C9" w:rsidR="00541A44" w:rsidRDefault="004A60BA">
      <w:pPr>
        <w:tabs>
          <w:tab w:val="left" w:pos="4196"/>
        </w:tabs>
        <w:spacing w:line="252" w:lineRule="exact"/>
        <w:ind w:left="771"/>
        <w:rPr>
          <w:b/>
        </w:rPr>
      </w:pPr>
      <w:r>
        <w:rPr>
          <w:b/>
        </w:rPr>
        <w:t>Permit</w:t>
      </w:r>
      <w:r>
        <w:rPr>
          <w:b/>
          <w:spacing w:val="-6"/>
        </w:rPr>
        <w:t xml:space="preserve"> </w:t>
      </w:r>
      <w:r>
        <w:rPr>
          <w:b/>
        </w:rPr>
        <w:t>number:</w:t>
      </w:r>
      <w:r>
        <w:rPr>
          <w:b/>
          <w:spacing w:val="49"/>
        </w:rPr>
        <w:t xml:space="preserve"> </w:t>
      </w:r>
      <w:r w:rsidR="00273B6F">
        <w:rPr>
          <w:b/>
        </w:rPr>
        <w:t>CW</w:t>
      </w:r>
      <w:r>
        <w:rPr>
          <w:b/>
          <w:spacing w:val="-2"/>
        </w:rPr>
        <w:t xml:space="preserve"> </w:t>
      </w:r>
      <w:r w:rsidR="005E6CD2">
        <w:rPr>
          <w:b/>
          <w:spacing w:val="-2"/>
        </w:rPr>
        <w:t xml:space="preserve">_____ </w:t>
      </w:r>
      <w:r>
        <w:rPr>
          <w:b/>
          <w:spacing w:val="-4"/>
        </w:rPr>
        <w:t>/</w:t>
      </w:r>
      <w:r>
        <w:rPr>
          <w:b/>
          <w:u w:val="single"/>
        </w:rPr>
        <w:tab/>
      </w:r>
    </w:p>
    <w:p w14:paraId="247A8860" w14:textId="0A2743C5" w:rsidR="00541A44" w:rsidRDefault="00541A44">
      <w:pPr>
        <w:pStyle w:val="BodyText"/>
        <w:spacing w:before="3"/>
        <w:rPr>
          <w:b/>
          <w:sz w:val="14"/>
        </w:rPr>
      </w:pPr>
    </w:p>
    <w:p w14:paraId="31819805" w14:textId="77777777" w:rsidR="008F162E" w:rsidRDefault="008F162E" w:rsidP="008F162E">
      <w:pPr>
        <w:shd w:val="pct10" w:color="auto" w:fill="auto"/>
        <w:spacing w:before="91"/>
        <w:ind w:left="771"/>
        <w:jc w:val="center"/>
        <w:rPr>
          <w:b/>
          <w:i/>
        </w:rPr>
      </w:pPr>
      <w:r>
        <w:rPr>
          <w:b/>
          <w:i/>
        </w:rPr>
        <w:t>AN</w:t>
      </w:r>
      <w:r>
        <w:rPr>
          <w:b/>
          <w:i/>
          <w:spacing w:val="-6"/>
        </w:rPr>
        <w:t xml:space="preserve"> </w:t>
      </w:r>
      <w:r>
        <w:rPr>
          <w:b/>
          <w:i/>
        </w:rPr>
        <w:t>IRISH</w:t>
      </w:r>
      <w:r>
        <w:rPr>
          <w:b/>
          <w:i/>
          <w:spacing w:val="-3"/>
        </w:rPr>
        <w:t xml:space="preserve"> </w:t>
      </w:r>
      <w:r>
        <w:rPr>
          <w:b/>
          <w:i/>
        </w:rPr>
        <w:t>VERSION</w:t>
      </w:r>
      <w:r>
        <w:rPr>
          <w:b/>
          <w:i/>
          <w:spacing w:val="-4"/>
        </w:rPr>
        <w:t xml:space="preserve"> </w:t>
      </w:r>
      <w:r>
        <w:rPr>
          <w:b/>
          <w:i/>
        </w:rPr>
        <w:t>OF</w:t>
      </w:r>
      <w:r>
        <w:rPr>
          <w:b/>
          <w:i/>
          <w:spacing w:val="-1"/>
        </w:rPr>
        <w:t xml:space="preserve"> </w:t>
      </w:r>
      <w:r>
        <w:rPr>
          <w:b/>
          <w:i/>
        </w:rPr>
        <w:t>THIS</w:t>
      </w:r>
      <w:r>
        <w:rPr>
          <w:b/>
          <w:i/>
          <w:spacing w:val="-3"/>
        </w:rPr>
        <w:t xml:space="preserve"> </w:t>
      </w:r>
      <w:r>
        <w:rPr>
          <w:b/>
          <w:i/>
        </w:rPr>
        <w:t>FORM</w:t>
      </w:r>
      <w:r>
        <w:rPr>
          <w:b/>
          <w:i/>
          <w:spacing w:val="-5"/>
        </w:rPr>
        <w:t xml:space="preserve"> </w:t>
      </w:r>
      <w:r>
        <w:rPr>
          <w:b/>
          <w:i/>
        </w:rPr>
        <w:t>IS</w:t>
      </w:r>
      <w:r>
        <w:rPr>
          <w:b/>
          <w:i/>
          <w:spacing w:val="-2"/>
        </w:rPr>
        <w:t xml:space="preserve"> </w:t>
      </w:r>
      <w:r>
        <w:rPr>
          <w:b/>
          <w:i/>
        </w:rPr>
        <w:t>NOW</w:t>
      </w:r>
      <w:r>
        <w:rPr>
          <w:b/>
          <w:i/>
          <w:spacing w:val="-3"/>
        </w:rPr>
        <w:t xml:space="preserve"> </w:t>
      </w:r>
      <w:r>
        <w:rPr>
          <w:b/>
          <w:i/>
        </w:rPr>
        <w:t>AVAILABLE</w:t>
      </w:r>
      <w:r>
        <w:rPr>
          <w:b/>
          <w:i/>
          <w:spacing w:val="-5"/>
        </w:rPr>
        <w:t xml:space="preserve"> </w:t>
      </w:r>
      <w:r>
        <w:rPr>
          <w:b/>
          <w:i/>
        </w:rPr>
        <w:t>UPON</w:t>
      </w:r>
      <w:r>
        <w:rPr>
          <w:b/>
          <w:i/>
          <w:spacing w:val="-3"/>
        </w:rPr>
        <w:t xml:space="preserve"> </w:t>
      </w:r>
      <w:r>
        <w:rPr>
          <w:b/>
          <w:i/>
          <w:spacing w:val="-2"/>
        </w:rPr>
        <w:t>REQUEST</w:t>
      </w:r>
    </w:p>
    <w:p w14:paraId="1F5F991C" w14:textId="77777777" w:rsidR="008F162E" w:rsidRDefault="008F162E">
      <w:pPr>
        <w:pStyle w:val="BodyText"/>
        <w:spacing w:before="3"/>
        <w:rPr>
          <w:b/>
          <w:sz w:val="14"/>
        </w:rPr>
      </w:pPr>
    </w:p>
    <w:p w14:paraId="0BCE8A31" w14:textId="0E85D3C4" w:rsidR="00541A44" w:rsidRDefault="00273B6F">
      <w:pPr>
        <w:spacing w:before="90"/>
        <w:ind w:left="3455" w:right="3477"/>
        <w:jc w:val="center"/>
        <w:rPr>
          <w:b/>
          <w:sz w:val="24"/>
        </w:rPr>
      </w:pPr>
      <w:r>
        <w:rPr>
          <w:b/>
          <w:sz w:val="24"/>
          <w:u w:val="single"/>
        </w:rPr>
        <w:t xml:space="preserve">CARLOW </w:t>
      </w:r>
      <w:r w:rsidR="004A60BA">
        <w:rPr>
          <w:b/>
          <w:sz w:val="24"/>
          <w:u w:val="single"/>
        </w:rPr>
        <w:t>COUNTY</w:t>
      </w:r>
      <w:r w:rsidR="004A60BA">
        <w:rPr>
          <w:b/>
          <w:spacing w:val="-1"/>
          <w:sz w:val="24"/>
          <w:u w:val="single"/>
        </w:rPr>
        <w:t xml:space="preserve"> </w:t>
      </w:r>
      <w:r w:rsidR="004A60BA">
        <w:rPr>
          <w:b/>
          <w:spacing w:val="-2"/>
          <w:sz w:val="24"/>
          <w:u w:val="single"/>
        </w:rPr>
        <w:t>COUNCIL</w:t>
      </w:r>
    </w:p>
    <w:p w14:paraId="0D983FF0" w14:textId="77777777" w:rsidR="00541A44" w:rsidRDefault="00541A44">
      <w:pPr>
        <w:pStyle w:val="BodyText"/>
        <w:spacing w:before="2"/>
        <w:rPr>
          <w:b/>
          <w:sz w:val="14"/>
        </w:rPr>
      </w:pPr>
    </w:p>
    <w:p w14:paraId="49338365" w14:textId="77777777" w:rsidR="00541A44" w:rsidRDefault="00541A44">
      <w:pPr>
        <w:pStyle w:val="BodyText"/>
        <w:spacing w:before="10"/>
        <w:rPr>
          <w:b/>
          <w:i/>
          <w:sz w:val="21"/>
        </w:rPr>
      </w:pPr>
    </w:p>
    <w:p w14:paraId="58449879" w14:textId="071605FB" w:rsidR="00541A44" w:rsidRDefault="004A60BA">
      <w:pPr>
        <w:ind w:left="771" w:right="747"/>
      </w:pPr>
      <w:r>
        <w:rPr>
          <w:b/>
        </w:rPr>
        <w:t>APPLICATION</w:t>
      </w:r>
      <w:r>
        <w:rPr>
          <w:b/>
          <w:spacing w:val="-6"/>
        </w:rPr>
        <w:t xml:space="preserve"> </w:t>
      </w:r>
      <w:r>
        <w:rPr>
          <w:b/>
        </w:rPr>
        <w:t>FORM</w:t>
      </w:r>
      <w:r>
        <w:rPr>
          <w:b/>
          <w:spacing w:val="-4"/>
        </w:rPr>
        <w:t xml:space="preserve"> </w:t>
      </w:r>
      <w:r>
        <w:t>for</w:t>
      </w:r>
      <w:r>
        <w:rPr>
          <w:spacing w:val="-2"/>
        </w:rPr>
        <w:t xml:space="preserve"> </w:t>
      </w:r>
      <w:r>
        <w:t>permit</w:t>
      </w:r>
      <w:r>
        <w:rPr>
          <w:spacing w:val="-1"/>
        </w:rPr>
        <w:t xml:space="preserve"> </w:t>
      </w:r>
      <w:r>
        <w:t>to</w:t>
      </w:r>
      <w:r>
        <w:rPr>
          <w:spacing w:val="-5"/>
        </w:rPr>
        <w:t xml:space="preserve"> </w:t>
      </w:r>
      <w:proofErr w:type="spellStart"/>
      <w:r>
        <w:t>authorise</w:t>
      </w:r>
      <w:proofErr w:type="spellEnd"/>
      <w:r>
        <w:rPr>
          <w:spacing w:val="-4"/>
        </w:rPr>
        <w:t xml:space="preserve"> </w:t>
      </w:r>
      <w:r>
        <w:t>the</w:t>
      </w:r>
      <w:r>
        <w:rPr>
          <w:spacing w:val="-4"/>
        </w:rPr>
        <w:t xml:space="preserve"> </w:t>
      </w:r>
      <w:r>
        <w:t>use</w:t>
      </w:r>
      <w:r>
        <w:rPr>
          <w:spacing w:val="-2"/>
        </w:rPr>
        <w:t xml:space="preserve"> </w:t>
      </w:r>
      <w:r>
        <w:t>of</w:t>
      </w:r>
      <w:r>
        <w:rPr>
          <w:spacing w:val="-4"/>
        </w:rPr>
        <w:t xml:space="preserve"> </w:t>
      </w:r>
      <w:r>
        <w:t>a</w:t>
      </w:r>
      <w:r>
        <w:rPr>
          <w:spacing w:val="-2"/>
        </w:rPr>
        <w:t xml:space="preserve"> </w:t>
      </w:r>
      <w:r>
        <w:t>vehicle</w:t>
      </w:r>
      <w:r>
        <w:rPr>
          <w:spacing w:val="-2"/>
        </w:rPr>
        <w:t xml:space="preserve"> </w:t>
      </w:r>
      <w:r>
        <w:t>on</w:t>
      </w:r>
      <w:r>
        <w:rPr>
          <w:spacing w:val="-2"/>
        </w:rPr>
        <w:t xml:space="preserve"> </w:t>
      </w:r>
      <w:r>
        <w:t>Public</w:t>
      </w:r>
      <w:r>
        <w:rPr>
          <w:spacing w:val="-2"/>
        </w:rPr>
        <w:t xml:space="preserve"> </w:t>
      </w:r>
      <w:r>
        <w:t>Roads</w:t>
      </w:r>
      <w:r>
        <w:rPr>
          <w:spacing w:val="-2"/>
        </w:rPr>
        <w:t xml:space="preserve"> </w:t>
      </w:r>
      <w:r>
        <w:t xml:space="preserve">maintained by </w:t>
      </w:r>
      <w:r w:rsidR="00AD6C87">
        <w:t>Carlow</w:t>
      </w:r>
      <w:r>
        <w:t xml:space="preserve"> County Council where such vehicle contravenes Regulation 59 of the Road Traffic (Construction, Equipment and Use of Vehicles) Regulations 2003 (as amended) as set out by the Department of the Environment &amp; Local Government.</w:t>
      </w:r>
    </w:p>
    <w:p w14:paraId="5A9A518B" w14:textId="77777777" w:rsidR="00541A44" w:rsidRDefault="00541A44">
      <w:pPr>
        <w:pStyle w:val="BodyText"/>
        <w:spacing w:before="11"/>
        <w:rPr>
          <w:sz w:val="21"/>
        </w:rPr>
      </w:pPr>
    </w:p>
    <w:p w14:paraId="6D371770" w14:textId="77777777" w:rsidR="00541A44" w:rsidRDefault="004A60BA">
      <w:pPr>
        <w:tabs>
          <w:tab w:val="left" w:pos="9396"/>
        </w:tabs>
        <w:ind w:left="771"/>
      </w:pPr>
      <w:r>
        <w:rPr>
          <w:b/>
          <w:i/>
        </w:rPr>
        <w:t>APPLICANT’S NAME:</w:t>
      </w:r>
      <w:r>
        <w:rPr>
          <w:b/>
          <w:i/>
          <w:spacing w:val="40"/>
        </w:rPr>
        <w:t xml:space="preserve"> </w:t>
      </w:r>
      <w:r>
        <w:rPr>
          <w:u w:val="single"/>
        </w:rPr>
        <w:tab/>
      </w:r>
    </w:p>
    <w:p w14:paraId="758B0AA3" w14:textId="77777777" w:rsidR="00541A44" w:rsidRDefault="00541A44">
      <w:pPr>
        <w:pStyle w:val="BodyText"/>
        <w:spacing w:before="1"/>
        <w:rPr>
          <w:sz w:val="14"/>
        </w:rPr>
      </w:pPr>
    </w:p>
    <w:p w14:paraId="7223FF3B" w14:textId="7192B654" w:rsidR="00541A44" w:rsidRDefault="004A60BA">
      <w:pPr>
        <w:tabs>
          <w:tab w:val="left" w:pos="9422"/>
        </w:tabs>
        <w:spacing w:before="92"/>
        <w:ind w:left="771"/>
        <w:rPr>
          <w:u w:val="single"/>
        </w:rPr>
      </w:pPr>
      <w:r>
        <w:rPr>
          <w:b/>
          <w:i/>
        </w:rPr>
        <w:t>APPLICANT’S ADDRESS:</w:t>
      </w:r>
      <w:r>
        <w:rPr>
          <w:b/>
          <w:i/>
          <w:spacing w:val="40"/>
        </w:rPr>
        <w:t xml:space="preserve"> </w:t>
      </w:r>
      <w:r>
        <w:rPr>
          <w:u w:val="single"/>
        </w:rPr>
        <w:tab/>
      </w:r>
    </w:p>
    <w:p w14:paraId="2469B29F" w14:textId="05F64C37" w:rsidR="00872D98" w:rsidRDefault="00872D98">
      <w:pPr>
        <w:tabs>
          <w:tab w:val="left" w:pos="9422"/>
        </w:tabs>
        <w:spacing w:before="92"/>
        <w:ind w:left="771"/>
      </w:pPr>
      <w:r>
        <w:rPr>
          <w:u w:val="single"/>
        </w:rPr>
        <w:tab/>
      </w:r>
    </w:p>
    <w:p w14:paraId="6A03698D" w14:textId="77777777" w:rsidR="00541A44" w:rsidRDefault="00541A44">
      <w:pPr>
        <w:pStyle w:val="BodyText"/>
        <w:spacing w:before="1"/>
        <w:rPr>
          <w:sz w:val="14"/>
        </w:rPr>
      </w:pPr>
    </w:p>
    <w:p w14:paraId="1FF52E73" w14:textId="22780634" w:rsidR="00541A44" w:rsidRDefault="00872D98" w:rsidP="00872D98">
      <w:pPr>
        <w:tabs>
          <w:tab w:val="left" w:pos="6092"/>
        </w:tabs>
        <w:spacing w:before="92"/>
        <w:ind w:left="771"/>
        <w:rPr>
          <w:b/>
          <w:i/>
        </w:rPr>
      </w:pPr>
      <w:r>
        <w:rPr>
          <w:b/>
          <w:i/>
        </w:rPr>
        <w:t>EIRCODE</w:t>
      </w:r>
      <w:r w:rsidR="004A60BA">
        <w:rPr>
          <w:b/>
          <w:i/>
        </w:rPr>
        <w:t>:</w:t>
      </w:r>
      <w:r>
        <w:rPr>
          <w:b/>
          <w:i/>
          <w:spacing w:val="56"/>
        </w:rPr>
        <w:t xml:space="preserve"> </w:t>
      </w:r>
      <w:r>
        <w:rPr>
          <w:b/>
          <w:i/>
          <w:u w:val="single"/>
        </w:rPr>
        <w:t xml:space="preserve">_______________________  </w:t>
      </w:r>
      <w:r w:rsidRPr="00872D98">
        <w:rPr>
          <w:b/>
          <w:i/>
        </w:rPr>
        <w:t xml:space="preserve"> </w:t>
      </w:r>
      <w:r>
        <w:rPr>
          <w:b/>
          <w:i/>
        </w:rPr>
        <w:t>TELEPHONE</w:t>
      </w:r>
      <w:r w:rsidR="004A60BA">
        <w:rPr>
          <w:b/>
          <w:i/>
        </w:rPr>
        <w:t xml:space="preserve">.: </w:t>
      </w:r>
      <w:r w:rsidR="004A60BA">
        <w:rPr>
          <w:b/>
          <w:i/>
          <w:u w:val="single"/>
        </w:rPr>
        <w:tab/>
      </w:r>
      <w:r>
        <w:rPr>
          <w:b/>
          <w:i/>
          <w:u w:val="single"/>
        </w:rPr>
        <w:t>___________________________</w:t>
      </w:r>
    </w:p>
    <w:p w14:paraId="1C03BEA8" w14:textId="77777777" w:rsidR="00541A44" w:rsidRDefault="00541A44">
      <w:pPr>
        <w:pStyle w:val="BodyText"/>
        <w:rPr>
          <w:b/>
          <w:i/>
          <w:sz w:val="14"/>
        </w:rPr>
      </w:pPr>
    </w:p>
    <w:p w14:paraId="56B5F471" w14:textId="4F5E97C7" w:rsidR="00541A44" w:rsidRDefault="004A60BA">
      <w:pPr>
        <w:tabs>
          <w:tab w:val="left" w:pos="6092"/>
        </w:tabs>
        <w:spacing w:before="92"/>
        <w:ind w:left="771"/>
        <w:rPr>
          <w:b/>
          <w:i/>
        </w:rPr>
      </w:pPr>
      <w:r>
        <w:rPr>
          <w:b/>
          <w:i/>
        </w:rPr>
        <w:t xml:space="preserve">E-MAIL ADDRESS: </w:t>
      </w:r>
      <w:r>
        <w:rPr>
          <w:b/>
          <w:i/>
          <w:u w:val="single"/>
        </w:rPr>
        <w:tab/>
      </w:r>
      <w:r w:rsidR="00872D98">
        <w:rPr>
          <w:b/>
          <w:i/>
          <w:u w:val="single"/>
        </w:rPr>
        <w:t>_______________________________</w:t>
      </w:r>
    </w:p>
    <w:p w14:paraId="1D6F82D9" w14:textId="77777777" w:rsidR="00541A44" w:rsidRDefault="00541A44">
      <w:pPr>
        <w:pStyle w:val="BodyText"/>
        <w:spacing w:before="1"/>
        <w:rPr>
          <w:b/>
          <w:i/>
          <w:sz w:val="14"/>
        </w:rPr>
      </w:pPr>
    </w:p>
    <w:p w14:paraId="16F4F9D6" w14:textId="0B3BFAC6" w:rsidR="00606998" w:rsidRDefault="004A60BA" w:rsidP="00606998">
      <w:pPr>
        <w:spacing w:line="252" w:lineRule="exact"/>
        <w:ind w:left="771"/>
        <w:rPr>
          <w:b/>
          <w:i/>
        </w:rPr>
      </w:pPr>
      <w:r>
        <w:rPr>
          <w:b/>
          <w:i/>
        </w:rPr>
        <w:t xml:space="preserve">DETAILS OF PROPOSED ROUTE </w:t>
      </w:r>
      <w:r w:rsidR="00606998">
        <w:rPr>
          <w:b/>
          <w:i/>
        </w:rPr>
        <w:t>IN THE COUNTY OF CARLOW: (Please</w:t>
      </w:r>
      <w:r w:rsidR="00606998">
        <w:rPr>
          <w:b/>
          <w:i/>
          <w:spacing w:val="-5"/>
        </w:rPr>
        <w:t xml:space="preserve"> </w:t>
      </w:r>
      <w:r w:rsidR="00606998">
        <w:rPr>
          <w:b/>
          <w:i/>
        </w:rPr>
        <w:t>enter</w:t>
      </w:r>
      <w:r w:rsidR="00606998">
        <w:rPr>
          <w:b/>
          <w:i/>
          <w:spacing w:val="-2"/>
        </w:rPr>
        <w:t xml:space="preserve"> </w:t>
      </w:r>
      <w:r w:rsidR="00606998">
        <w:rPr>
          <w:b/>
          <w:i/>
        </w:rPr>
        <w:t>Road</w:t>
      </w:r>
      <w:r w:rsidR="00606998">
        <w:rPr>
          <w:b/>
          <w:i/>
          <w:spacing w:val="-3"/>
        </w:rPr>
        <w:t xml:space="preserve"> </w:t>
      </w:r>
      <w:r w:rsidR="00606998">
        <w:rPr>
          <w:b/>
          <w:i/>
        </w:rPr>
        <w:t>Numbers</w:t>
      </w:r>
      <w:r w:rsidR="00606998">
        <w:rPr>
          <w:b/>
          <w:i/>
          <w:spacing w:val="-1"/>
        </w:rPr>
        <w:t xml:space="preserve"> </w:t>
      </w:r>
      <w:r w:rsidR="00606998">
        <w:rPr>
          <w:b/>
          <w:i/>
        </w:rPr>
        <w:t>i.e.</w:t>
      </w:r>
      <w:r w:rsidR="00606998">
        <w:rPr>
          <w:b/>
          <w:i/>
          <w:spacing w:val="-2"/>
        </w:rPr>
        <w:t xml:space="preserve"> R448, M9</w:t>
      </w:r>
      <w:r w:rsidR="00606998">
        <w:rPr>
          <w:b/>
          <w:i/>
          <w:spacing w:val="-4"/>
        </w:rPr>
        <w:t>)</w:t>
      </w:r>
    </w:p>
    <w:p w14:paraId="59FB729B" w14:textId="3787A466" w:rsidR="00541A44" w:rsidRDefault="00606998">
      <w:pPr>
        <w:spacing w:before="91"/>
        <w:ind w:left="771" w:right="747"/>
        <w:rPr>
          <w:b/>
          <w:i/>
        </w:rPr>
      </w:pPr>
      <w:r>
        <w:rPr>
          <w:b/>
          <w:i/>
        </w:rPr>
        <w:t>_______________________________________________________________________________</w:t>
      </w:r>
    </w:p>
    <w:p w14:paraId="510459E4" w14:textId="77777777" w:rsidR="00606998" w:rsidRDefault="00606998">
      <w:pPr>
        <w:spacing w:before="91"/>
        <w:ind w:left="771" w:right="747"/>
        <w:rPr>
          <w:b/>
          <w:i/>
        </w:rPr>
      </w:pPr>
    </w:p>
    <w:p w14:paraId="1E6891DB" w14:textId="77777777" w:rsidR="00541A44" w:rsidRDefault="004A60BA">
      <w:pPr>
        <w:pStyle w:val="BodyText"/>
        <w:spacing w:before="11"/>
        <w:rPr>
          <w:b/>
          <w:i/>
          <w:sz w:val="21"/>
        </w:rPr>
      </w:pPr>
      <w:r>
        <w:rPr>
          <w:noProof/>
        </w:rPr>
        <mc:AlternateContent>
          <mc:Choice Requires="wps">
            <w:drawing>
              <wp:anchor distT="0" distB="0" distL="0" distR="0" simplePos="0" relativeHeight="487588352" behindDoc="1" locked="0" layoutInCell="1" allowOverlap="1" wp14:anchorId="35F7F9D8" wp14:editId="0538AE36">
                <wp:simplePos x="0" y="0"/>
                <wp:positionH relativeFrom="page">
                  <wp:posOffset>878128</wp:posOffset>
                </wp:positionH>
                <wp:positionV relativeFrom="paragraph">
                  <wp:posOffset>175670</wp:posOffset>
                </wp:positionV>
                <wp:extent cx="5805805" cy="18415"/>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05805" cy="18415"/>
                        </a:xfrm>
                        <a:custGeom>
                          <a:avLst/>
                          <a:gdLst/>
                          <a:ahLst/>
                          <a:cxnLst/>
                          <a:rect l="l" t="t" r="r" b="b"/>
                          <a:pathLst>
                            <a:path w="5805805" h="18415">
                              <a:moveTo>
                                <a:pt x="5805805" y="0"/>
                              </a:moveTo>
                              <a:lnTo>
                                <a:pt x="0" y="0"/>
                              </a:lnTo>
                              <a:lnTo>
                                <a:pt x="0" y="18287"/>
                              </a:lnTo>
                              <a:lnTo>
                                <a:pt x="5805805" y="18287"/>
                              </a:lnTo>
                              <a:lnTo>
                                <a:pt x="580580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30976ED" id="Graphic 4" o:spid="_x0000_s1026" style="position:absolute;margin-left:69.15pt;margin-top:13.85pt;width:457.15pt;height:1.45pt;z-index:-15728128;visibility:visible;mso-wrap-style:square;mso-wrap-distance-left:0;mso-wrap-distance-top:0;mso-wrap-distance-right:0;mso-wrap-distance-bottom:0;mso-position-horizontal:absolute;mso-position-horizontal-relative:page;mso-position-vertical:absolute;mso-position-vertical-relative:text;v-text-anchor:top" coordsize="5805805,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0D+cHgIAAMEEAAAOAAAAZHJzL2Uyb0RvYy54bWysVFFr2zAQfh/sPwi9L07CugUTp4yWjkHp&#10;Cs3YsyLLsZms006K7fz7nWTLNdvTxoyRT75P5+++u/P+dmg16xS6BkzBN6s1Z8pIKBtzLvi348O7&#10;HWfOC1MKDUYV/Kocvz28fbPvba62UIMuFTIKYlze24LX3ts8y5ysVSvcCqwy5KwAW+Fpi+esRNFT&#10;9FZn2/X6Q9YDlhZBKufo7f3o5IcYv6qU9F+ryinPdMGJm48rxvUU1uywF/kZha0bOdEQ/8CiFY2h&#10;j86h7oUX7ILNH6HaRiI4qPxKQptBVTVSxRwom836t2xeamFVzIXEcXaWyf2/sPKpe7HPGKg7+wjy&#10;hyNFst66fPaEjZswQ4VtwBJxNkQVr7OKavBM0sub3TrcnEnybXbvNzdB5Uzk6bC8OP9ZQQwkukfn&#10;xyKUyRJ1suRgkolUylBEHYvoOaMiImdUxNNYRCt8OBfYBZP1CyZ1IhK8LXTqCBHnQxIz35QKUX3F&#10;aLPEUgstUMmXnjbGGzGb3Xb3cUo8+dNzxC2/+3fo2LbEMsWTGpwaNQ6pR7FnOQi3FNyBbsqHRusg&#10;gMPz6U4j60QYj3hNlBew2A1jA4RWOEF5fUbW08wU3P28CFSc6S+GmjIMWDIwGadkoNd3EMcwao/O&#10;H4fvAi2zZBbcU/88QWp5kafOIP4BMGLDSQOfLh6qJrRN5DYymjY0JzH/aabDIC73EfX65zn8AgAA&#10;//8DAFBLAwQUAAYACAAAACEAUsn7xdoAAAAKAQAADwAAAGRycy9kb3ducmV2LnhtbEyP0U6EMBBF&#10;3038h2ZMfHNbIbKIlI3R+GoC6wfMwghEOsW2LPj3dp/08WZO7j1THjYziTM5P1rWcL9TIIhb243c&#10;a/g4vt3lIHxA7nCyTBp+yMOhur4qsejsyjWdm9CLWMK+QA1DCHMhpW8HMuh3diaOt0/rDIYYXS87&#10;h2ssN5NMlMqkwZHjwoAzvQzUfjWL0ZAr5Ma9H5dv/9iO/nWtMVO11rc32/MTiEBb+IPhoh/VoYpO&#10;J7tw58UUc5qnEdWQ7PcgLoB6SDIQJw2pykBWpfz/QvULAAD//wMAUEsBAi0AFAAGAAgAAAAhALaD&#10;OJL+AAAA4QEAABMAAAAAAAAAAAAAAAAAAAAAAFtDb250ZW50X1R5cGVzXS54bWxQSwECLQAUAAYA&#10;CAAAACEAOP0h/9YAAACUAQAACwAAAAAAAAAAAAAAAAAvAQAAX3JlbHMvLnJlbHNQSwECLQAUAAYA&#10;CAAAACEAXdA/nB4CAADBBAAADgAAAAAAAAAAAAAAAAAuAgAAZHJzL2Uyb0RvYy54bWxQSwECLQAU&#10;AAYACAAAACEAUsn7xdoAAAAKAQAADwAAAAAAAAAAAAAAAAB4BAAAZHJzL2Rvd25yZXYueG1sUEsF&#10;BgAAAAAEAAQA8wAAAH8FAAAAAA==&#10;" path="m5805805,l,,,18287r5805805,l5805805,xe" fillcolor="black" stroked="f">
                <v:path arrowok="t"/>
                <w10:wrap type="topAndBottom" anchorx="page"/>
              </v:shape>
            </w:pict>
          </mc:Fallback>
        </mc:AlternateContent>
      </w:r>
    </w:p>
    <w:p w14:paraId="2CB04777" w14:textId="77777777" w:rsidR="00541A44" w:rsidRDefault="00541A44">
      <w:pPr>
        <w:pStyle w:val="BodyText"/>
        <w:rPr>
          <w:b/>
          <w:i/>
          <w:sz w:val="20"/>
        </w:rPr>
      </w:pPr>
    </w:p>
    <w:p w14:paraId="076DEDDD" w14:textId="77777777" w:rsidR="00606998" w:rsidRDefault="00606998" w:rsidP="00606998">
      <w:pPr>
        <w:pStyle w:val="BodyText"/>
        <w:rPr>
          <w:b/>
          <w:i/>
          <w:sz w:val="22"/>
        </w:rPr>
      </w:pPr>
    </w:p>
    <w:p w14:paraId="051A2B19" w14:textId="1D853BB4" w:rsidR="00606998" w:rsidRDefault="00606998" w:rsidP="00606998">
      <w:pPr>
        <w:pStyle w:val="BodyText"/>
        <w:spacing w:before="1"/>
        <w:ind w:firstLine="720"/>
        <w:rPr>
          <w:b/>
          <w:i/>
          <w:sz w:val="22"/>
        </w:rPr>
      </w:pPr>
      <w:r>
        <w:rPr>
          <w:b/>
          <w:i/>
          <w:sz w:val="22"/>
        </w:rPr>
        <w:t>DATE(S) OF PROPOSED JOURNEYS: ____________________________________________</w:t>
      </w:r>
    </w:p>
    <w:p w14:paraId="1B502396" w14:textId="6C71F7FF" w:rsidR="00606998" w:rsidRDefault="00606998" w:rsidP="00606998">
      <w:pPr>
        <w:pStyle w:val="BodyText"/>
        <w:spacing w:before="1"/>
        <w:ind w:firstLine="720"/>
        <w:rPr>
          <w:b/>
          <w:i/>
          <w:sz w:val="22"/>
        </w:rPr>
      </w:pPr>
    </w:p>
    <w:p w14:paraId="6B43EEEA" w14:textId="770C0BE1" w:rsidR="00606998" w:rsidRDefault="00606998" w:rsidP="00606998">
      <w:pPr>
        <w:pStyle w:val="BodyText"/>
        <w:spacing w:before="1"/>
        <w:ind w:firstLine="720"/>
        <w:rPr>
          <w:b/>
          <w:i/>
          <w:sz w:val="22"/>
        </w:rPr>
      </w:pPr>
      <w:r>
        <w:rPr>
          <w:b/>
          <w:i/>
          <w:sz w:val="22"/>
        </w:rPr>
        <w:t>______________________________________________________________________________</w:t>
      </w:r>
    </w:p>
    <w:p w14:paraId="52081AE0" w14:textId="31DD4EE7" w:rsidR="00541A44" w:rsidRDefault="004A60BA">
      <w:pPr>
        <w:pStyle w:val="BodyText"/>
        <w:spacing w:before="1"/>
        <w:rPr>
          <w:b/>
          <w:i/>
          <w:sz w:val="14"/>
        </w:rPr>
      </w:pPr>
      <w:r w:rsidRPr="00606998">
        <w:rPr>
          <w:b/>
          <w:i/>
          <w:sz w:val="22"/>
        </w:rPr>
        <w:tab/>
      </w:r>
    </w:p>
    <w:p w14:paraId="1BFBE3BC" w14:textId="77777777" w:rsidR="00541A44" w:rsidRDefault="004A60BA">
      <w:pPr>
        <w:spacing w:before="92"/>
        <w:ind w:left="3455" w:right="3471"/>
        <w:jc w:val="center"/>
        <w:rPr>
          <w:b/>
          <w:i/>
        </w:rPr>
      </w:pPr>
      <w:r>
        <w:rPr>
          <w:b/>
          <w:i/>
        </w:rPr>
        <w:t>PARTICULARS</w:t>
      </w:r>
      <w:r>
        <w:rPr>
          <w:b/>
          <w:i/>
          <w:spacing w:val="-6"/>
        </w:rPr>
        <w:t xml:space="preserve"> </w:t>
      </w:r>
      <w:r>
        <w:rPr>
          <w:b/>
          <w:i/>
        </w:rPr>
        <w:t>OF</w:t>
      </w:r>
      <w:r>
        <w:rPr>
          <w:b/>
          <w:i/>
          <w:spacing w:val="-4"/>
        </w:rPr>
        <w:t xml:space="preserve"> </w:t>
      </w:r>
      <w:r>
        <w:rPr>
          <w:b/>
          <w:i/>
          <w:spacing w:val="-2"/>
        </w:rPr>
        <w:t>VEHICLES:</w:t>
      </w:r>
    </w:p>
    <w:p w14:paraId="295C6D67" w14:textId="77777777" w:rsidR="00541A44" w:rsidRDefault="00541A44">
      <w:pPr>
        <w:pStyle w:val="BodyText"/>
        <w:rPr>
          <w:b/>
          <w:i/>
          <w:sz w:val="22"/>
        </w:rPr>
      </w:pPr>
    </w:p>
    <w:p w14:paraId="59DDD48B" w14:textId="77777777" w:rsidR="00541A44" w:rsidRDefault="004A60BA">
      <w:pPr>
        <w:tabs>
          <w:tab w:val="left" w:pos="9348"/>
        </w:tabs>
        <w:spacing w:line="252" w:lineRule="exact"/>
        <w:ind w:left="771"/>
        <w:rPr>
          <w:b/>
          <w:i/>
        </w:rPr>
      </w:pPr>
      <w:r>
        <w:rPr>
          <w:b/>
          <w:i/>
        </w:rPr>
        <w:t>REG. NO.</w:t>
      </w:r>
      <w:r>
        <w:rPr>
          <w:b/>
          <w:i/>
          <w:spacing w:val="40"/>
        </w:rPr>
        <w:t xml:space="preserve"> </w:t>
      </w:r>
      <w:r>
        <w:rPr>
          <w:b/>
          <w:i/>
          <w:u w:val="single"/>
        </w:rPr>
        <w:tab/>
      </w:r>
    </w:p>
    <w:p w14:paraId="2E2FC751" w14:textId="77777777" w:rsidR="00541A44" w:rsidRDefault="004A60BA">
      <w:pPr>
        <w:spacing w:line="252" w:lineRule="exact"/>
        <w:ind w:left="771"/>
        <w:rPr>
          <w:b/>
        </w:rPr>
      </w:pPr>
      <w:r>
        <w:rPr>
          <w:b/>
          <w:u w:val="single"/>
        </w:rPr>
        <w:t>(The</w:t>
      </w:r>
      <w:r>
        <w:rPr>
          <w:b/>
          <w:spacing w:val="-5"/>
          <w:u w:val="single"/>
        </w:rPr>
        <w:t xml:space="preserve"> </w:t>
      </w:r>
      <w:r>
        <w:rPr>
          <w:b/>
          <w:u w:val="single"/>
        </w:rPr>
        <w:t>term</w:t>
      </w:r>
      <w:r>
        <w:rPr>
          <w:b/>
          <w:spacing w:val="-4"/>
          <w:u w:val="single"/>
        </w:rPr>
        <w:t xml:space="preserve"> </w:t>
      </w:r>
      <w:r>
        <w:rPr>
          <w:b/>
          <w:u w:val="single"/>
        </w:rPr>
        <w:t>“Substitute”</w:t>
      </w:r>
      <w:r>
        <w:rPr>
          <w:b/>
          <w:spacing w:val="-2"/>
          <w:u w:val="single"/>
        </w:rPr>
        <w:t xml:space="preserve"> </w:t>
      </w:r>
      <w:r>
        <w:rPr>
          <w:b/>
          <w:u w:val="single"/>
        </w:rPr>
        <w:t>may</w:t>
      </w:r>
      <w:r>
        <w:rPr>
          <w:b/>
          <w:spacing w:val="-2"/>
          <w:u w:val="single"/>
        </w:rPr>
        <w:t xml:space="preserve"> </w:t>
      </w:r>
      <w:r>
        <w:rPr>
          <w:b/>
          <w:u w:val="single"/>
        </w:rPr>
        <w:t>not</w:t>
      </w:r>
      <w:r>
        <w:rPr>
          <w:b/>
          <w:spacing w:val="-2"/>
          <w:u w:val="single"/>
        </w:rPr>
        <w:t xml:space="preserve"> </w:t>
      </w:r>
      <w:r>
        <w:rPr>
          <w:b/>
          <w:u w:val="single"/>
        </w:rPr>
        <w:t>be</w:t>
      </w:r>
      <w:r>
        <w:rPr>
          <w:b/>
          <w:spacing w:val="-5"/>
          <w:u w:val="single"/>
        </w:rPr>
        <w:t xml:space="preserve"> </w:t>
      </w:r>
      <w:r>
        <w:rPr>
          <w:b/>
          <w:u w:val="single"/>
        </w:rPr>
        <w:t>used.</w:t>
      </w:r>
      <w:r>
        <w:rPr>
          <w:b/>
          <w:spacing w:val="49"/>
          <w:u w:val="single"/>
        </w:rPr>
        <w:t xml:space="preserve"> </w:t>
      </w:r>
      <w:r>
        <w:rPr>
          <w:b/>
          <w:u w:val="single"/>
        </w:rPr>
        <w:t>Only</w:t>
      </w:r>
      <w:r>
        <w:rPr>
          <w:b/>
          <w:spacing w:val="-2"/>
          <w:u w:val="single"/>
        </w:rPr>
        <w:t xml:space="preserve"> </w:t>
      </w:r>
      <w:r>
        <w:rPr>
          <w:b/>
          <w:u w:val="single"/>
        </w:rPr>
        <w:t>one</w:t>
      </w:r>
      <w:r>
        <w:rPr>
          <w:b/>
          <w:spacing w:val="-7"/>
          <w:u w:val="single"/>
        </w:rPr>
        <w:t xml:space="preserve"> </w:t>
      </w:r>
      <w:r>
        <w:rPr>
          <w:b/>
          <w:u w:val="single"/>
        </w:rPr>
        <w:t>registration</w:t>
      </w:r>
      <w:r>
        <w:rPr>
          <w:b/>
          <w:spacing w:val="-2"/>
          <w:u w:val="single"/>
        </w:rPr>
        <w:t xml:space="preserve"> </w:t>
      </w:r>
      <w:r>
        <w:rPr>
          <w:b/>
          <w:u w:val="single"/>
        </w:rPr>
        <w:t>may</w:t>
      </w:r>
      <w:r>
        <w:rPr>
          <w:b/>
          <w:spacing w:val="-2"/>
          <w:u w:val="single"/>
        </w:rPr>
        <w:t xml:space="preserve"> </w:t>
      </w:r>
      <w:r>
        <w:rPr>
          <w:b/>
          <w:u w:val="single"/>
        </w:rPr>
        <w:t>be</w:t>
      </w:r>
      <w:r>
        <w:rPr>
          <w:b/>
          <w:spacing w:val="-5"/>
          <w:u w:val="single"/>
        </w:rPr>
        <w:t xml:space="preserve"> </w:t>
      </w:r>
      <w:r>
        <w:rPr>
          <w:b/>
          <w:spacing w:val="-2"/>
          <w:u w:val="single"/>
        </w:rPr>
        <w:t>inserted)</w:t>
      </w:r>
    </w:p>
    <w:p w14:paraId="79FE3AB3" w14:textId="77777777" w:rsidR="00541A44" w:rsidRDefault="004A60BA">
      <w:pPr>
        <w:tabs>
          <w:tab w:val="left" w:pos="9434"/>
        </w:tabs>
        <w:spacing w:before="2" w:line="252" w:lineRule="exact"/>
        <w:ind w:left="771"/>
        <w:rPr>
          <w:b/>
          <w:i/>
        </w:rPr>
      </w:pPr>
      <w:r>
        <w:rPr>
          <w:b/>
          <w:i/>
        </w:rPr>
        <w:t xml:space="preserve">DESCRIPTION OF VEHICLE: </w:t>
      </w:r>
      <w:r>
        <w:rPr>
          <w:b/>
          <w:i/>
          <w:u w:val="single"/>
        </w:rPr>
        <w:tab/>
      </w:r>
    </w:p>
    <w:p w14:paraId="291EE1C9" w14:textId="77777777" w:rsidR="00541A44" w:rsidRDefault="004A60BA">
      <w:pPr>
        <w:spacing w:line="252" w:lineRule="exact"/>
        <w:ind w:left="771"/>
        <w:rPr>
          <w:b/>
          <w:i/>
        </w:rPr>
      </w:pPr>
      <w:r>
        <w:rPr>
          <w:b/>
          <w:i/>
        </w:rPr>
        <w:t>(e.g.</w:t>
      </w:r>
      <w:r>
        <w:rPr>
          <w:b/>
          <w:i/>
          <w:spacing w:val="-3"/>
        </w:rPr>
        <w:t xml:space="preserve"> </w:t>
      </w:r>
      <w:r>
        <w:rPr>
          <w:b/>
          <w:i/>
        </w:rPr>
        <w:t>2</w:t>
      </w:r>
      <w:r>
        <w:rPr>
          <w:b/>
          <w:i/>
          <w:spacing w:val="-2"/>
        </w:rPr>
        <w:t xml:space="preserve"> </w:t>
      </w:r>
      <w:r>
        <w:rPr>
          <w:b/>
          <w:i/>
        </w:rPr>
        <w:t>Axle</w:t>
      </w:r>
      <w:r>
        <w:rPr>
          <w:b/>
          <w:i/>
          <w:spacing w:val="-4"/>
        </w:rPr>
        <w:t xml:space="preserve"> </w:t>
      </w:r>
      <w:r>
        <w:rPr>
          <w:b/>
          <w:i/>
        </w:rPr>
        <w:t>tractor,</w:t>
      </w:r>
      <w:r>
        <w:rPr>
          <w:b/>
          <w:i/>
          <w:spacing w:val="-2"/>
        </w:rPr>
        <w:t xml:space="preserve"> </w:t>
      </w:r>
      <w:r>
        <w:rPr>
          <w:b/>
          <w:i/>
        </w:rPr>
        <w:t>single</w:t>
      </w:r>
      <w:r>
        <w:rPr>
          <w:b/>
          <w:i/>
          <w:spacing w:val="-4"/>
        </w:rPr>
        <w:t xml:space="preserve"> </w:t>
      </w:r>
      <w:r>
        <w:rPr>
          <w:b/>
          <w:i/>
        </w:rPr>
        <w:t>axle,</w:t>
      </w:r>
      <w:r>
        <w:rPr>
          <w:b/>
          <w:i/>
          <w:spacing w:val="-4"/>
        </w:rPr>
        <w:t xml:space="preserve"> </w:t>
      </w:r>
      <w:r>
        <w:rPr>
          <w:b/>
          <w:i/>
        </w:rPr>
        <w:t>semi-</w:t>
      </w:r>
      <w:r>
        <w:rPr>
          <w:b/>
          <w:i/>
          <w:spacing w:val="-2"/>
        </w:rPr>
        <w:t>trailer)</w:t>
      </w:r>
    </w:p>
    <w:p w14:paraId="20C8A022" w14:textId="77777777" w:rsidR="00541A44" w:rsidRDefault="00541A44">
      <w:pPr>
        <w:pStyle w:val="BodyText"/>
        <w:rPr>
          <w:b/>
          <w:i/>
          <w:sz w:val="22"/>
        </w:rPr>
      </w:pPr>
    </w:p>
    <w:p w14:paraId="4BB3F019" w14:textId="77777777" w:rsidR="00541A44" w:rsidRDefault="004A60BA">
      <w:pPr>
        <w:tabs>
          <w:tab w:val="left" w:pos="9386"/>
        </w:tabs>
        <w:ind w:left="771"/>
        <w:rPr>
          <w:b/>
          <w:i/>
        </w:rPr>
      </w:pPr>
      <w:r>
        <w:rPr>
          <w:b/>
          <w:i/>
        </w:rPr>
        <w:t xml:space="preserve">DESCRIPTION OF LOAD: </w:t>
      </w:r>
      <w:r>
        <w:rPr>
          <w:b/>
          <w:i/>
          <w:u w:val="single"/>
        </w:rPr>
        <w:tab/>
      </w:r>
    </w:p>
    <w:p w14:paraId="510ECE51" w14:textId="77777777" w:rsidR="00541A44" w:rsidRDefault="00541A44">
      <w:pPr>
        <w:pStyle w:val="BodyText"/>
        <w:spacing w:before="1"/>
        <w:rPr>
          <w:b/>
          <w:i/>
          <w:sz w:val="14"/>
        </w:rPr>
      </w:pPr>
    </w:p>
    <w:p w14:paraId="400DCE18" w14:textId="77777777" w:rsidR="00541A44" w:rsidRDefault="004A60BA">
      <w:pPr>
        <w:tabs>
          <w:tab w:val="left" w:pos="9381"/>
        </w:tabs>
        <w:spacing w:before="92"/>
        <w:ind w:left="771"/>
        <w:rPr>
          <w:b/>
          <w:i/>
        </w:rPr>
      </w:pPr>
      <w:r>
        <w:rPr>
          <w:b/>
          <w:i/>
        </w:rPr>
        <w:t>OVERALL</w:t>
      </w:r>
      <w:r>
        <w:rPr>
          <w:b/>
          <w:i/>
          <w:spacing w:val="-2"/>
        </w:rPr>
        <w:t xml:space="preserve"> </w:t>
      </w:r>
      <w:r>
        <w:rPr>
          <w:b/>
          <w:i/>
        </w:rPr>
        <w:t>LENGTH</w:t>
      </w:r>
      <w:r>
        <w:rPr>
          <w:b/>
          <w:i/>
          <w:spacing w:val="-1"/>
        </w:rPr>
        <w:t xml:space="preserve"> </w:t>
      </w:r>
      <w:r>
        <w:rPr>
          <w:b/>
          <w:i/>
        </w:rPr>
        <w:t>OF VEHICLE</w:t>
      </w:r>
      <w:r>
        <w:rPr>
          <w:b/>
          <w:i/>
          <w:spacing w:val="-2"/>
        </w:rPr>
        <w:t xml:space="preserve"> </w:t>
      </w:r>
      <w:r>
        <w:rPr>
          <w:b/>
          <w:i/>
        </w:rPr>
        <w:t>&amp; LOAD:</w:t>
      </w:r>
      <w:r>
        <w:rPr>
          <w:b/>
          <w:i/>
          <w:spacing w:val="-1"/>
        </w:rPr>
        <w:t xml:space="preserve"> </w:t>
      </w:r>
      <w:r>
        <w:rPr>
          <w:b/>
          <w:i/>
          <w:u w:val="single"/>
        </w:rPr>
        <w:tab/>
      </w:r>
    </w:p>
    <w:p w14:paraId="6CA8524C" w14:textId="77777777" w:rsidR="00541A44" w:rsidRDefault="00541A44">
      <w:pPr>
        <w:pStyle w:val="BodyText"/>
        <w:spacing w:before="1"/>
        <w:rPr>
          <w:b/>
          <w:i/>
          <w:sz w:val="14"/>
        </w:rPr>
      </w:pPr>
    </w:p>
    <w:p w14:paraId="106A16D0" w14:textId="77777777" w:rsidR="00541A44" w:rsidRDefault="004A60BA">
      <w:pPr>
        <w:tabs>
          <w:tab w:val="left" w:pos="9441"/>
        </w:tabs>
        <w:spacing w:before="91"/>
        <w:ind w:left="771"/>
        <w:rPr>
          <w:b/>
          <w:i/>
        </w:rPr>
      </w:pPr>
      <w:r>
        <w:rPr>
          <w:b/>
          <w:i/>
        </w:rPr>
        <w:t>OVERALL</w:t>
      </w:r>
      <w:r>
        <w:rPr>
          <w:b/>
          <w:i/>
          <w:spacing w:val="-1"/>
        </w:rPr>
        <w:t xml:space="preserve"> </w:t>
      </w:r>
      <w:r>
        <w:rPr>
          <w:b/>
          <w:i/>
        </w:rPr>
        <w:t>WIDTH OF</w:t>
      </w:r>
      <w:r>
        <w:rPr>
          <w:b/>
          <w:i/>
          <w:spacing w:val="-2"/>
        </w:rPr>
        <w:t xml:space="preserve"> </w:t>
      </w:r>
      <w:r>
        <w:rPr>
          <w:b/>
          <w:i/>
        </w:rPr>
        <w:t>VEHICLE</w:t>
      </w:r>
      <w:r>
        <w:rPr>
          <w:b/>
          <w:i/>
          <w:spacing w:val="-1"/>
        </w:rPr>
        <w:t xml:space="preserve"> </w:t>
      </w:r>
      <w:r>
        <w:rPr>
          <w:b/>
          <w:i/>
        </w:rPr>
        <w:t>&amp; LOAD:</w:t>
      </w:r>
      <w:r>
        <w:rPr>
          <w:b/>
          <w:i/>
          <w:spacing w:val="-2"/>
        </w:rPr>
        <w:t xml:space="preserve"> </w:t>
      </w:r>
      <w:r>
        <w:rPr>
          <w:b/>
          <w:i/>
          <w:u w:val="single"/>
        </w:rPr>
        <w:tab/>
      </w:r>
    </w:p>
    <w:p w14:paraId="50F9DDF0" w14:textId="77777777" w:rsidR="00541A44" w:rsidRDefault="00541A44">
      <w:pPr>
        <w:pStyle w:val="BodyText"/>
        <w:spacing w:before="10"/>
        <w:rPr>
          <w:b/>
          <w:i/>
          <w:sz w:val="13"/>
        </w:rPr>
      </w:pPr>
    </w:p>
    <w:p w14:paraId="1CC418C1" w14:textId="77777777" w:rsidR="00541A44" w:rsidRDefault="004A60BA">
      <w:pPr>
        <w:tabs>
          <w:tab w:val="left" w:pos="9453"/>
        </w:tabs>
        <w:spacing w:before="92"/>
        <w:ind w:left="771"/>
        <w:rPr>
          <w:b/>
          <w:i/>
        </w:rPr>
      </w:pPr>
      <w:r>
        <w:rPr>
          <w:b/>
          <w:i/>
        </w:rPr>
        <w:t>MAXIMUM</w:t>
      </w:r>
      <w:r>
        <w:rPr>
          <w:b/>
          <w:i/>
          <w:spacing w:val="-3"/>
        </w:rPr>
        <w:t xml:space="preserve"> </w:t>
      </w:r>
      <w:r>
        <w:rPr>
          <w:b/>
          <w:i/>
        </w:rPr>
        <w:t>HEIGHT</w:t>
      </w:r>
      <w:r>
        <w:rPr>
          <w:b/>
          <w:i/>
          <w:spacing w:val="-1"/>
        </w:rPr>
        <w:t xml:space="preserve"> </w:t>
      </w:r>
      <w:r>
        <w:rPr>
          <w:b/>
          <w:i/>
        </w:rPr>
        <w:t>OF</w:t>
      </w:r>
      <w:r>
        <w:rPr>
          <w:b/>
          <w:i/>
          <w:spacing w:val="-2"/>
        </w:rPr>
        <w:t xml:space="preserve"> </w:t>
      </w:r>
      <w:r>
        <w:rPr>
          <w:b/>
          <w:i/>
        </w:rPr>
        <w:t>VEHICLE</w:t>
      </w:r>
      <w:r>
        <w:rPr>
          <w:b/>
          <w:i/>
          <w:spacing w:val="-2"/>
        </w:rPr>
        <w:t xml:space="preserve"> </w:t>
      </w:r>
      <w:r>
        <w:rPr>
          <w:b/>
          <w:i/>
        </w:rPr>
        <w:t>&amp; LOAD:</w:t>
      </w:r>
      <w:r>
        <w:rPr>
          <w:b/>
          <w:i/>
          <w:spacing w:val="-1"/>
        </w:rPr>
        <w:t xml:space="preserve"> </w:t>
      </w:r>
      <w:r>
        <w:rPr>
          <w:b/>
          <w:i/>
          <w:u w:val="single"/>
        </w:rPr>
        <w:tab/>
      </w:r>
    </w:p>
    <w:p w14:paraId="29F6726A" w14:textId="77777777" w:rsidR="00541A44" w:rsidRDefault="00541A44">
      <w:pPr>
        <w:pStyle w:val="BodyText"/>
        <w:spacing w:before="1"/>
        <w:rPr>
          <w:b/>
          <w:i/>
          <w:sz w:val="14"/>
        </w:rPr>
      </w:pPr>
    </w:p>
    <w:p w14:paraId="6E901F3A" w14:textId="77777777" w:rsidR="00541A44" w:rsidRDefault="004A60BA">
      <w:pPr>
        <w:tabs>
          <w:tab w:val="left" w:pos="9341"/>
        </w:tabs>
        <w:spacing w:before="92"/>
        <w:ind w:left="771"/>
        <w:rPr>
          <w:b/>
          <w:i/>
        </w:rPr>
      </w:pPr>
      <w:r>
        <w:rPr>
          <w:b/>
          <w:i/>
        </w:rPr>
        <w:t>UNLADEN</w:t>
      </w:r>
      <w:r>
        <w:rPr>
          <w:b/>
          <w:i/>
          <w:spacing w:val="-1"/>
        </w:rPr>
        <w:t xml:space="preserve"> </w:t>
      </w:r>
      <w:r>
        <w:rPr>
          <w:b/>
          <w:i/>
        </w:rPr>
        <w:t>WEIGHT OF</w:t>
      </w:r>
      <w:r>
        <w:rPr>
          <w:b/>
          <w:i/>
          <w:spacing w:val="-1"/>
        </w:rPr>
        <w:t xml:space="preserve"> </w:t>
      </w:r>
      <w:r>
        <w:rPr>
          <w:b/>
          <w:i/>
        </w:rPr>
        <w:t xml:space="preserve">TRACTOR: </w:t>
      </w:r>
      <w:r>
        <w:rPr>
          <w:b/>
          <w:i/>
          <w:u w:val="single"/>
        </w:rPr>
        <w:tab/>
      </w:r>
    </w:p>
    <w:p w14:paraId="2A0AE24B" w14:textId="77777777" w:rsidR="00541A44" w:rsidRDefault="00541A44">
      <w:pPr>
        <w:pStyle w:val="BodyText"/>
        <w:spacing w:before="1"/>
        <w:rPr>
          <w:b/>
          <w:i/>
          <w:sz w:val="14"/>
        </w:rPr>
      </w:pPr>
    </w:p>
    <w:p w14:paraId="7E981236" w14:textId="77777777" w:rsidR="00541A44" w:rsidRDefault="004A60BA">
      <w:pPr>
        <w:tabs>
          <w:tab w:val="left" w:pos="9428"/>
        </w:tabs>
        <w:spacing w:before="91"/>
        <w:ind w:left="771"/>
        <w:rPr>
          <w:b/>
          <w:i/>
        </w:rPr>
      </w:pPr>
      <w:r>
        <w:rPr>
          <w:b/>
          <w:i/>
        </w:rPr>
        <w:t>UNLADEN</w:t>
      </w:r>
      <w:r>
        <w:rPr>
          <w:b/>
          <w:i/>
          <w:spacing w:val="-2"/>
        </w:rPr>
        <w:t xml:space="preserve"> </w:t>
      </w:r>
      <w:r>
        <w:rPr>
          <w:b/>
          <w:i/>
        </w:rPr>
        <w:t>WEIGHT</w:t>
      </w:r>
      <w:r>
        <w:rPr>
          <w:b/>
          <w:i/>
          <w:spacing w:val="-1"/>
        </w:rPr>
        <w:t xml:space="preserve"> </w:t>
      </w:r>
      <w:r>
        <w:rPr>
          <w:b/>
          <w:i/>
        </w:rPr>
        <w:t>OF</w:t>
      </w:r>
      <w:r>
        <w:rPr>
          <w:b/>
          <w:i/>
          <w:spacing w:val="-2"/>
        </w:rPr>
        <w:t xml:space="preserve"> </w:t>
      </w:r>
      <w:r>
        <w:rPr>
          <w:b/>
          <w:i/>
        </w:rPr>
        <w:t>TRAILER</w:t>
      </w:r>
      <w:r>
        <w:rPr>
          <w:b/>
          <w:i/>
          <w:spacing w:val="-2"/>
        </w:rPr>
        <w:t xml:space="preserve"> </w:t>
      </w:r>
      <w:r>
        <w:rPr>
          <w:b/>
          <w:i/>
        </w:rPr>
        <w:t>(IF</w:t>
      </w:r>
      <w:r>
        <w:rPr>
          <w:b/>
          <w:i/>
          <w:spacing w:val="-1"/>
        </w:rPr>
        <w:t xml:space="preserve"> </w:t>
      </w:r>
      <w:r>
        <w:rPr>
          <w:b/>
          <w:i/>
        </w:rPr>
        <w:t xml:space="preserve">ANY): </w:t>
      </w:r>
      <w:r>
        <w:rPr>
          <w:b/>
          <w:i/>
          <w:u w:val="single"/>
        </w:rPr>
        <w:tab/>
      </w:r>
    </w:p>
    <w:p w14:paraId="2AFF9FF3" w14:textId="77777777" w:rsidR="00541A44" w:rsidRDefault="00541A44">
      <w:pPr>
        <w:pStyle w:val="BodyText"/>
        <w:spacing w:before="1"/>
        <w:rPr>
          <w:b/>
          <w:i/>
          <w:sz w:val="14"/>
        </w:rPr>
      </w:pPr>
    </w:p>
    <w:p w14:paraId="2BA7EA58" w14:textId="77777777" w:rsidR="00541A44" w:rsidRDefault="004A60BA">
      <w:pPr>
        <w:tabs>
          <w:tab w:val="left" w:pos="9063"/>
          <w:tab w:val="left" w:pos="9348"/>
        </w:tabs>
        <w:spacing w:before="92" w:line="458" w:lineRule="auto"/>
        <w:ind w:left="771" w:right="1297"/>
        <w:rPr>
          <w:b/>
          <w:i/>
        </w:rPr>
      </w:pPr>
      <w:r>
        <w:rPr>
          <w:b/>
          <w:i/>
        </w:rPr>
        <w:t xml:space="preserve">WEIGHT OF LOAD: </w:t>
      </w:r>
      <w:r>
        <w:rPr>
          <w:b/>
          <w:i/>
          <w:u w:val="single"/>
        </w:rPr>
        <w:tab/>
      </w:r>
      <w:r>
        <w:rPr>
          <w:b/>
          <w:i/>
          <w:u w:val="single"/>
        </w:rPr>
        <w:tab/>
      </w:r>
      <w:r>
        <w:rPr>
          <w:b/>
          <w:i/>
        </w:rPr>
        <w:t xml:space="preserve"> REAR OVERHANGING: </w:t>
      </w:r>
      <w:r>
        <w:rPr>
          <w:b/>
          <w:i/>
          <w:u w:val="single"/>
        </w:rPr>
        <w:tab/>
      </w:r>
    </w:p>
    <w:p w14:paraId="63D60D3B" w14:textId="77777777" w:rsidR="00541A44" w:rsidRDefault="00541A44">
      <w:pPr>
        <w:spacing w:line="458" w:lineRule="auto"/>
        <w:sectPr w:rsidR="00541A44">
          <w:pgSz w:w="11910" w:h="16840"/>
          <w:pgMar w:top="680" w:right="620" w:bottom="980" w:left="640" w:header="0" w:footer="794" w:gutter="0"/>
          <w:cols w:space="720"/>
        </w:sectPr>
      </w:pPr>
    </w:p>
    <w:tbl>
      <w:tblPr>
        <w:tblW w:w="0" w:type="auto"/>
        <w:tblInd w:w="7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02"/>
        <w:gridCol w:w="692"/>
        <w:gridCol w:w="623"/>
        <w:gridCol w:w="625"/>
        <w:gridCol w:w="623"/>
        <w:gridCol w:w="623"/>
        <w:gridCol w:w="623"/>
        <w:gridCol w:w="623"/>
        <w:gridCol w:w="623"/>
        <w:gridCol w:w="625"/>
        <w:gridCol w:w="632"/>
        <w:gridCol w:w="635"/>
        <w:gridCol w:w="634"/>
        <w:gridCol w:w="634"/>
      </w:tblGrid>
      <w:tr w:rsidR="00541A44" w14:paraId="3BEA1166" w14:textId="77777777">
        <w:trPr>
          <w:trHeight w:val="460"/>
        </w:trPr>
        <w:tc>
          <w:tcPr>
            <w:tcW w:w="1102" w:type="dxa"/>
          </w:tcPr>
          <w:p w14:paraId="25C6736A" w14:textId="77777777" w:rsidR="00541A44" w:rsidRDefault="00541A44">
            <w:pPr>
              <w:pStyle w:val="TableParagraph"/>
              <w:rPr>
                <w:sz w:val="18"/>
              </w:rPr>
            </w:pPr>
          </w:p>
        </w:tc>
        <w:tc>
          <w:tcPr>
            <w:tcW w:w="692" w:type="dxa"/>
          </w:tcPr>
          <w:p w14:paraId="49468153" w14:textId="77777777" w:rsidR="00541A44" w:rsidRDefault="004A60BA">
            <w:pPr>
              <w:pStyle w:val="TableParagraph"/>
              <w:spacing w:line="230" w:lineRule="atLeast"/>
              <w:ind w:left="107" w:right="182"/>
              <w:rPr>
                <w:b/>
                <w:sz w:val="20"/>
              </w:rPr>
            </w:pPr>
            <w:r>
              <w:rPr>
                <w:b/>
                <w:spacing w:val="-4"/>
                <w:sz w:val="20"/>
              </w:rPr>
              <w:t xml:space="preserve">Axle </w:t>
            </w:r>
            <w:r>
              <w:rPr>
                <w:b/>
                <w:spacing w:val="-10"/>
                <w:sz w:val="20"/>
              </w:rPr>
              <w:t>1</w:t>
            </w:r>
          </w:p>
        </w:tc>
        <w:tc>
          <w:tcPr>
            <w:tcW w:w="623" w:type="dxa"/>
          </w:tcPr>
          <w:p w14:paraId="30DC227F" w14:textId="77777777" w:rsidR="00541A44" w:rsidRDefault="004A60BA">
            <w:pPr>
              <w:pStyle w:val="TableParagraph"/>
              <w:spacing w:line="230" w:lineRule="atLeast"/>
              <w:ind w:left="106" w:right="114"/>
              <w:rPr>
                <w:b/>
                <w:sz w:val="20"/>
              </w:rPr>
            </w:pPr>
            <w:r>
              <w:rPr>
                <w:b/>
                <w:spacing w:val="-4"/>
                <w:sz w:val="20"/>
              </w:rPr>
              <w:t xml:space="preserve">Axle </w:t>
            </w:r>
            <w:r>
              <w:rPr>
                <w:b/>
                <w:spacing w:val="-10"/>
                <w:sz w:val="20"/>
              </w:rPr>
              <w:t>2</w:t>
            </w:r>
          </w:p>
        </w:tc>
        <w:tc>
          <w:tcPr>
            <w:tcW w:w="625" w:type="dxa"/>
          </w:tcPr>
          <w:p w14:paraId="082437B5" w14:textId="77777777" w:rsidR="00541A44" w:rsidRDefault="004A60BA">
            <w:pPr>
              <w:pStyle w:val="TableParagraph"/>
              <w:spacing w:line="230" w:lineRule="atLeast"/>
              <w:ind w:left="105" w:right="117"/>
              <w:rPr>
                <w:b/>
                <w:sz w:val="20"/>
              </w:rPr>
            </w:pPr>
            <w:r>
              <w:rPr>
                <w:b/>
                <w:spacing w:val="-4"/>
                <w:sz w:val="20"/>
              </w:rPr>
              <w:t xml:space="preserve">Axle </w:t>
            </w:r>
            <w:r>
              <w:rPr>
                <w:b/>
                <w:spacing w:val="-10"/>
                <w:sz w:val="20"/>
              </w:rPr>
              <w:t>3</w:t>
            </w:r>
          </w:p>
        </w:tc>
        <w:tc>
          <w:tcPr>
            <w:tcW w:w="623" w:type="dxa"/>
          </w:tcPr>
          <w:p w14:paraId="7079DEDC" w14:textId="77777777" w:rsidR="00541A44" w:rsidRDefault="004A60BA">
            <w:pPr>
              <w:pStyle w:val="TableParagraph"/>
              <w:spacing w:line="230" w:lineRule="atLeast"/>
              <w:ind w:left="102" w:right="118"/>
              <w:rPr>
                <w:b/>
                <w:sz w:val="20"/>
              </w:rPr>
            </w:pPr>
            <w:r>
              <w:rPr>
                <w:b/>
                <w:spacing w:val="-4"/>
                <w:sz w:val="20"/>
              </w:rPr>
              <w:t xml:space="preserve">Axle </w:t>
            </w:r>
            <w:r>
              <w:rPr>
                <w:b/>
                <w:spacing w:val="-10"/>
                <w:sz w:val="20"/>
              </w:rPr>
              <w:t>4</w:t>
            </w:r>
          </w:p>
        </w:tc>
        <w:tc>
          <w:tcPr>
            <w:tcW w:w="623" w:type="dxa"/>
          </w:tcPr>
          <w:p w14:paraId="0E67A266" w14:textId="77777777" w:rsidR="00541A44" w:rsidRDefault="004A60BA">
            <w:pPr>
              <w:pStyle w:val="TableParagraph"/>
              <w:spacing w:line="230" w:lineRule="atLeast"/>
              <w:ind w:left="103" w:right="117"/>
              <w:rPr>
                <w:b/>
                <w:sz w:val="20"/>
              </w:rPr>
            </w:pPr>
            <w:r>
              <w:rPr>
                <w:b/>
                <w:spacing w:val="-4"/>
                <w:sz w:val="20"/>
              </w:rPr>
              <w:t xml:space="preserve">Axle </w:t>
            </w:r>
            <w:r>
              <w:rPr>
                <w:b/>
                <w:spacing w:val="-10"/>
                <w:sz w:val="20"/>
              </w:rPr>
              <w:t>5</w:t>
            </w:r>
          </w:p>
        </w:tc>
        <w:tc>
          <w:tcPr>
            <w:tcW w:w="623" w:type="dxa"/>
          </w:tcPr>
          <w:p w14:paraId="38CDDBED" w14:textId="77777777" w:rsidR="00541A44" w:rsidRDefault="004A60BA">
            <w:pPr>
              <w:pStyle w:val="TableParagraph"/>
              <w:spacing w:line="230" w:lineRule="atLeast"/>
              <w:ind w:left="101" w:right="119"/>
              <w:rPr>
                <w:b/>
                <w:sz w:val="20"/>
              </w:rPr>
            </w:pPr>
            <w:r>
              <w:rPr>
                <w:b/>
                <w:spacing w:val="-4"/>
                <w:sz w:val="20"/>
              </w:rPr>
              <w:t xml:space="preserve">Axle </w:t>
            </w:r>
            <w:r>
              <w:rPr>
                <w:b/>
                <w:spacing w:val="-10"/>
                <w:sz w:val="20"/>
              </w:rPr>
              <w:t>6</w:t>
            </w:r>
          </w:p>
        </w:tc>
        <w:tc>
          <w:tcPr>
            <w:tcW w:w="623" w:type="dxa"/>
          </w:tcPr>
          <w:p w14:paraId="4C7AE7C4" w14:textId="77777777" w:rsidR="00541A44" w:rsidRDefault="004A60BA">
            <w:pPr>
              <w:pStyle w:val="TableParagraph"/>
              <w:spacing w:line="230" w:lineRule="atLeast"/>
              <w:ind w:left="100" w:right="120"/>
              <w:rPr>
                <w:b/>
                <w:sz w:val="20"/>
              </w:rPr>
            </w:pPr>
            <w:r>
              <w:rPr>
                <w:b/>
                <w:spacing w:val="-4"/>
                <w:sz w:val="20"/>
              </w:rPr>
              <w:t xml:space="preserve">Axle </w:t>
            </w:r>
            <w:r>
              <w:rPr>
                <w:b/>
                <w:spacing w:val="-10"/>
                <w:sz w:val="20"/>
              </w:rPr>
              <w:t>7</w:t>
            </w:r>
          </w:p>
        </w:tc>
        <w:tc>
          <w:tcPr>
            <w:tcW w:w="623" w:type="dxa"/>
          </w:tcPr>
          <w:p w14:paraId="221A2DC9" w14:textId="77777777" w:rsidR="00541A44" w:rsidRDefault="004A60BA">
            <w:pPr>
              <w:pStyle w:val="TableParagraph"/>
              <w:spacing w:line="230" w:lineRule="atLeast"/>
              <w:ind w:left="99" w:right="121"/>
              <w:rPr>
                <w:b/>
                <w:sz w:val="20"/>
              </w:rPr>
            </w:pPr>
            <w:r>
              <w:rPr>
                <w:b/>
                <w:spacing w:val="-4"/>
                <w:sz w:val="20"/>
              </w:rPr>
              <w:t xml:space="preserve">Axle </w:t>
            </w:r>
            <w:r>
              <w:rPr>
                <w:b/>
                <w:spacing w:val="-10"/>
                <w:sz w:val="20"/>
              </w:rPr>
              <w:t>8</w:t>
            </w:r>
          </w:p>
        </w:tc>
        <w:tc>
          <w:tcPr>
            <w:tcW w:w="625" w:type="dxa"/>
          </w:tcPr>
          <w:p w14:paraId="615B3ADB" w14:textId="77777777" w:rsidR="00541A44" w:rsidRDefault="004A60BA">
            <w:pPr>
              <w:pStyle w:val="TableParagraph"/>
              <w:spacing w:line="230" w:lineRule="atLeast"/>
              <w:ind w:left="98" w:right="124"/>
              <w:rPr>
                <w:b/>
                <w:sz w:val="20"/>
              </w:rPr>
            </w:pPr>
            <w:r>
              <w:rPr>
                <w:b/>
                <w:spacing w:val="-4"/>
                <w:sz w:val="20"/>
              </w:rPr>
              <w:t xml:space="preserve">Axle </w:t>
            </w:r>
            <w:r>
              <w:rPr>
                <w:b/>
                <w:spacing w:val="-10"/>
                <w:sz w:val="20"/>
              </w:rPr>
              <w:t>9</w:t>
            </w:r>
          </w:p>
        </w:tc>
        <w:tc>
          <w:tcPr>
            <w:tcW w:w="632" w:type="dxa"/>
          </w:tcPr>
          <w:p w14:paraId="03EDBE4D" w14:textId="77777777" w:rsidR="00541A44" w:rsidRDefault="004A60BA">
            <w:pPr>
              <w:pStyle w:val="TableParagraph"/>
              <w:spacing w:line="230" w:lineRule="atLeast"/>
              <w:ind w:left="94" w:right="135"/>
              <w:rPr>
                <w:b/>
                <w:sz w:val="20"/>
              </w:rPr>
            </w:pPr>
            <w:r>
              <w:rPr>
                <w:b/>
                <w:spacing w:val="-4"/>
                <w:sz w:val="20"/>
              </w:rPr>
              <w:t xml:space="preserve">Axle </w:t>
            </w:r>
            <w:r>
              <w:rPr>
                <w:b/>
                <w:spacing w:val="-6"/>
                <w:sz w:val="20"/>
              </w:rPr>
              <w:t>10</w:t>
            </w:r>
          </w:p>
        </w:tc>
        <w:tc>
          <w:tcPr>
            <w:tcW w:w="635" w:type="dxa"/>
          </w:tcPr>
          <w:p w14:paraId="52AA422C" w14:textId="77777777" w:rsidR="00541A44" w:rsidRDefault="004A60BA">
            <w:pPr>
              <w:pStyle w:val="TableParagraph"/>
              <w:spacing w:line="230" w:lineRule="atLeast"/>
              <w:ind w:left="96" w:right="136"/>
              <w:rPr>
                <w:b/>
                <w:sz w:val="20"/>
              </w:rPr>
            </w:pPr>
            <w:r>
              <w:rPr>
                <w:b/>
                <w:spacing w:val="-4"/>
                <w:sz w:val="20"/>
              </w:rPr>
              <w:t xml:space="preserve">Axle </w:t>
            </w:r>
            <w:r>
              <w:rPr>
                <w:b/>
                <w:spacing w:val="-6"/>
                <w:sz w:val="20"/>
              </w:rPr>
              <w:t>11</w:t>
            </w:r>
          </w:p>
        </w:tc>
        <w:tc>
          <w:tcPr>
            <w:tcW w:w="634" w:type="dxa"/>
          </w:tcPr>
          <w:p w14:paraId="68B986A5" w14:textId="77777777" w:rsidR="00541A44" w:rsidRDefault="004A60BA">
            <w:pPr>
              <w:pStyle w:val="TableParagraph"/>
              <w:spacing w:line="230" w:lineRule="atLeast"/>
              <w:ind w:left="95" w:right="136"/>
              <w:rPr>
                <w:b/>
                <w:sz w:val="20"/>
              </w:rPr>
            </w:pPr>
            <w:r>
              <w:rPr>
                <w:b/>
                <w:spacing w:val="-4"/>
                <w:sz w:val="20"/>
              </w:rPr>
              <w:t xml:space="preserve">Axle </w:t>
            </w:r>
            <w:r>
              <w:rPr>
                <w:b/>
                <w:spacing w:val="-6"/>
                <w:sz w:val="20"/>
              </w:rPr>
              <w:t>12</w:t>
            </w:r>
          </w:p>
        </w:tc>
        <w:tc>
          <w:tcPr>
            <w:tcW w:w="634" w:type="dxa"/>
          </w:tcPr>
          <w:p w14:paraId="306F6107" w14:textId="77777777" w:rsidR="00541A44" w:rsidRDefault="004A60BA">
            <w:pPr>
              <w:pStyle w:val="TableParagraph"/>
              <w:spacing w:line="230" w:lineRule="atLeast"/>
              <w:ind w:left="95" w:right="136"/>
              <w:rPr>
                <w:b/>
                <w:sz w:val="20"/>
              </w:rPr>
            </w:pPr>
            <w:r>
              <w:rPr>
                <w:b/>
                <w:spacing w:val="-4"/>
                <w:sz w:val="20"/>
              </w:rPr>
              <w:t xml:space="preserve">Axle </w:t>
            </w:r>
            <w:r>
              <w:rPr>
                <w:b/>
                <w:spacing w:val="-6"/>
                <w:sz w:val="20"/>
              </w:rPr>
              <w:t>13</w:t>
            </w:r>
          </w:p>
        </w:tc>
      </w:tr>
      <w:tr w:rsidR="00541A44" w14:paraId="4D8FF486" w14:textId="77777777">
        <w:trPr>
          <w:trHeight w:val="688"/>
        </w:trPr>
        <w:tc>
          <w:tcPr>
            <w:tcW w:w="1102" w:type="dxa"/>
          </w:tcPr>
          <w:p w14:paraId="1DAA5750" w14:textId="77777777" w:rsidR="00541A44" w:rsidRDefault="004A60BA">
            <w:pPr>
              <w:pStyle w:val="TableParagraph"/>
              <w:ind w:left="107"/>
              <w:rPr>
                <w:b/>
                <w:sz w:val="20"/>
              </w:rPr>
            </w:pPr>
            <w:r>
              <w:rPr>
                <w:b/>
                <w:sz w:val="20"/>
              </w:rPr>
              <w:t>No</w:t>
            </w:r>
            <w:r>
              <w:rPr>
                <w:b/>
                <w:spacing w:val="-2"/>
                <w:sz w:val="20"/>
              </w:rPr>
              <w:t xml:space="preserve"> </w:t>
            </w:r>
            <w:r>
              <w:rPr>
                <w:b/>
                <w:spacing w:val="-5"/>
                <w:sz w:val="20"/>
              </w:rPr>
              <w:t>of</w:t>
            </w:r>
          </w:p>
          <w:p w14:paraId="2AE46910" w14:textId="77777777" w:rsidR="00541A44" w:rsidRDefault="004A60BA">
            <w:pPr>
              <w:pStyle w:val="TableParagraph"/>
              <w:spacing w:line="228" w:lineRule="exact"/>
              <w:ind w:left="107" w:right="300"/>
              <w:rPr>
                <w:b/>
                <w:sz w:val="20"/>
              </w:rPr>
            </w:pPr>
            <w:r>
              <w:rPr>
                <w:b/>
                <w:spacing w:val="-2"/>
                <w:sz w:val="20"/>
              </w:rPr>
              <w:t xml:space="preserve">Wheels </w:t>
            </w:r>
            <w:r>
              <w:rPr>
                <w:b/>
                <w:sz w:val="20"/>
              </w:rPr>
              <w:t>per</w:t>
            </w:r>
            <w:r>
              <w:rPr>
                <w:b/>
                <w:spacing w:val="-3"/>
                <w:sz w:val="20"/>
              </w:rPr>
              <w:t xml:space="preserve"> </w:t>
            </w:r>
            <w:r>
              <w:rPr>
                <w:b/>
                <w:spacing w:val="-4"/>
                <w:sz w:val="20"/>
              </w:rPr>
              <w:t>axle</w:t>
            </w:r>
          </w:p>
        </w:tc>
        <w:tc>
          <w:tcPr>
            <w:tcW w:w="692" w:type="dxa"/>
          </w:tcPr>
          <w:p w14:paraId="179F4BDA" w14:textId="77777777" w:rsidR="00541A44" w:rsidRDefault="00541A44">
            <w:pPr>
              <w:pStyle w:val="TableParagraph"/>
              <w:rPr>
                <w:sz w:val="18"/>
              </w:rPr>
            </w:pPr>
          </w:p>
        </w:tc>
        <w:tc>
          <w:tcPr>
            <w:tcW w:w="623" w:type="dxa"/>
          </w:tcPr>
          <w:p w14:paraId="552DB725" w14:textId="77777777" w:rsidR="00541A44" w:rsidRDefault="00541A44">
            <w:pPr>
              <w:pStyle w:val="TableParagraph"/>
              <w:rPr>
                <w:sz w:val="18"/>
              </w:rPr>
            </w:pPr>
          </w:p>
        </w:tc>
        <w:tc>
          <w:tcPr>
            <w:tcW w:w="625" w:type="dxa"/>
          </w:tcPr>
          <w:p w14:paraId="55D7F52F" w14:textId="77777777" w:rsidR="00541A44" w:rsidRDefault="00541A44">
            <w:pPr>
              <w:pStyle w:val="TableParagraph"/>
              <w:rPr>
                <w:sz w:val="18"/>
              </w:rPr>
            </w:pPr>
          </w:p>
        </w:tc>
        <w:tc>
          <w:tcPr>
            <w:tcW w:w="623" w:type="dxa"/>
          </w:tcPr>
          <w:p w14:paraId="58E5F7BF" w14:textId="77777777" w:rsidR="00541A44" w:rsidRDefault="00541A44">
            <w:pPr>
              <w:pStyle w:val="TableParagraph"/>
              <w:rPr>
                <w:sz w:val="18"/>
              </w:rPr>
            </w:pPr>
          </w:p>
        </w:tc>
        <w:tc>
          <w:tcPr>
            <w:tcW w:w="623" w:type="dxa"/>
          </w:tcPr>
          <w:p w14:paraId="095E34E7" w14:textId="77777777" w:rsidR="00541A44" w:rsidRDefault="00541A44">
            <w:pPr>
              <w:pStyle w:val="TableParagraph"/>
              <w:rPr>
                <w:sz w:val="18"/>
              </w:rPr>
            </w:pPr>
          </w:p>
        </w:tc>
        <w:tc>
          <w:tcPr>
            <w:tcW w:w="623" w:type="dxa"/>
          </w:tcPr>
          <w:p w14:paraId="7E204593" w14:textId="77777777" w:rsidR="00541A44" w:rsidRDefault="00541A44">
            <w:pPr>
              <w:pStyle w:val="TableParagraph"/>
              <w:rPr>
                <w:sz w:val="18"/>
              </w:rPr>
            </w:pPr>
          </w:p>
        </w:tc>
        <w:tc>
          <w:tcPr>
            <w:tcW w:w="623" w:type="dxa"/>
          </w:tcPr>
          <w:p w14:paraId="371A196E" w14:textId="77777777" w:rsidR="00541A44" w:rsidRDefault="00541A44">
            <w:pPr>
              <w:pStyle w:val="TableParagraph"/>
              <w:rPr>
                <w:sz w:val="18"/>
              </w:rPr>
            </w:pPr>
          </w:p>
        </w:tc>
        <w:tc>
          <w:tcPr>
            <w:tcW w:w="623" w:type="dxa"/>
          </w:tcPr>
          <w:p w14:paraId="7F4E62B4" w14:textId="77777777" w:rsidR="00541A44" w:rsidRDefault="00541A44">
            <w:pPr>
              <w:pStyle w:val="TableParagraph"/>
              <w:rPr>
                <w:sz w:val="18"/>
              </w:rPr>
            </w:pPr>
          </w:p>
        </w:tc>
        <w:tc>
          <w:tcPr>
            <w:tcW w:w="625" w:type="dxa"/>
          </w:tcPr>
          <w:p w14:paraId="7D2D9A1C" w14:textId="77777777" w:rsidR="00541A44" w:rsidRDefault="00541A44">
            <w:pPr>
              <w:pStyle w:val="TableParagraph"/>
              <w:rPr>
                <w:sz w:val="18"/>
              </w:rPr>
            </w:pPr>
          </w:p>
        </w:tc>
        <w:tc>
          <w:tcPr>
            <w:tcW w:w="632" w:type="dxa"/>
          </w:tcPr>
          <w:p w14:paraId="597E14CA" w14:textId="77777777" w:rsidR="00541A44" w:rsidRDefault="00541A44">
            <w:pPr>
              <w:pStyle w:val="TableParagraph"/>
              <w:rPr>
                <w:sz w:val="18"/>
              </w:rPr>
            </w:pPr>
          </w:p>
        </w:tc>
        <w:tc>
          <w:tcPr>
            <w:tcW w:w="635" w:type="dxa"/>
          </w:tcPr>
          <w:p w14:paraId="54F06385" w14:textId="77777777" w:rsidR="00541A44" w:rsidRDefault="00541A44">
            <w:pPr>
              <w:pStyle w:val="TableParagraph"/>
              <w:rPr>
                <w:sz w:val="18"/>
              </w:rPr>
            </w:pPr>
          </w:p>
        </w:tc>
        <w:tc>
          <w:tcPr>
            <w:tcW w:w="634" w:type="dxa"/>
          </w:tcPr>
          <w:p w14:paraId="2526D2DD" w14:textId="77777777" w:rsidR="00541A44" w:rsidRDefault="00541A44">
            <w:pPr>
              <w:pStyle w:val="TableParagraph"/>
              <w:rPr>
                <w:sz w:val="18"/>
              </w:rPr>
            </w:pPr>
          </w:p>
        </w:tc>
        <w:tc>
          <w:tcPr>
            <w:tcW w:w="634" w:type="dxa"/>
          </w:tcPr>
          <w:p w14:paraId="5D743130" w14:textId="77777777" w:rsidR="00541A44" w:rsidRDefault="00541A44">
            <w:pPr>
              <w:pStyle w:val="TableParagraph"/>
              <w:rPr>
                <w:sz w:val="18"/>
              </w:rPr>
            </w:pPr>
          </w:p>
        </w:tc>
      </w:tr>
      <w:tr w:rsidR="00541A44" w14:paraId="1B9EC6B4" w14:textId="77777777">
        <w:trPr>
          <w:trHeight w:val="921"/>
        </w:trPr>
        <w:tc>
          <w:tcPr>
            <w:tcW w:w="1102" w:type="dxa"/>
          </w:tcPr>
          <w:p w14:paraId="26A49CB6" w14:textId="77777777" w:rsidR="00541A44" w:rsidRDefault="004A60BA">
            <w:pPr>
              <w:pStyle w:val="TableParagraph"/>
              <w:spacing w:line="230" w:lineRule="atLeast"/>
              <w:ind w:left="107" w:right="150"/>
              <w:rPr>
                <w:b/>
                <w:sz w:val="20"/>
              </w:rPr>
            </w:pPr>
            <w:r>
              <w:rPr>
                <w:b/>
                <w:spacing w:val="-2"/>
                <w:sz w:val="20"/>
              </w:rPr>
              <w:t xml:space="preserve">Approx </w:t>
            </w:r>
            <w:r>
              <w:rPr>
                <w:b/>
                <w:sz w:val="20"/>
              </w:rPr>
              <w:t>weight</w:t>
            </w:r>
            <w:r>
              <w:rPr>
                <w:b/>
                <w:spacing w:val="-13"/>
                <w:sz w:val="20"/>
              </w:rPr>
              <w:t xml:space="preserve"> </w:t>
            </w:r>
            <w:r>
              <w:rPr>
                <w:b/>
                <w:sz w:val="20"/>
              </w:rPr>
              <w:t xml:space="preserve">on </w:t>
            </w:r>
            <w:r>
              <w:rPr>
                <w:b/>
                <w:spacing w:val="-4"/>
                <w:sz w:val="20"/>
              </w:rPr>
              <w:t xml:space="preserve">axle </w:t>
            </w:r>
            <w:r>
              <w:rPr>
                <w:b/>
                <w:spacing w:val="-2"/>
                <w:sz w:val="20"/>
              </w:rPr>
              <w:t>(</w:t>
            </w:r>
            <w:proofErr w:type="spellStart"/>
            <w:r>
              <w:rPr>
                <w:b/>
                <w:spacing w:val="-2"/>
                <w:sz w:val="20"/>
              </w:rPr>
              <w:t>tonnes</w:t>
            </w:r>
            <w:proofErr w:type="spellEnd"/>
            <w:r>
              <w:rPr>
                <w:b/>
                <w:spacing w:val="-2"/>
                <w:sz w:val="20"/>
              </w:rPr>
              <w:t>)</w:t>
            </w:r>
          </w:p>
        </w:tc>
        <w:tc>
          <w:tcPr>
            <w:tcW w:w="692" w:type="dxa"/>
          </w:tcPr>
          <w:p w14:paraId="141CB867" w14:textId="77777777" w:rsidR="00541A44" w:rsidRDefault="00541A44">
            <w:pPr>
              <w:pStyle w:val="TableParagraph"/>
              <w:rPr>
                <w:sz w:val="18"/>
              </w:rPr>
            </w:pPr>
          </w:p>
        </w:tc>
        <w:tc>
          <w:tcPr>
            <w:tcW w:w="623" w:type="dxa"/>
          </w:tcPr>
          <w:p w14:paraId="2CDB096E" w14:textId="77777777" w:rsidR="00541A44" w:rsidRDefault="00541A44">
            <w:pPr>
              <w:pStyle w:val="TableParagraph"/>
              <w:rPr>
                <w:sz w:val="18"/>
              </w:rPr>
            </w:pPr>
          </w:p>
        </w:tc>
        <w:tc>
          <w:tcPr>
            <w:tcW w:w="625" w:type="dxa"/>
          </w:tcPr>
          <w:p w14:paraId="6A059BC6" w14:textId="77777777" w:rsidR="00541A44" w:rsidRDefault="00541A44">
            <w:pPr>
              <w:pStyle w:val="TableParagraph"/>
              <w:rPr>
                <w:sz w:val="18"/>
              </w:rPr>
            </w:pPr>
          </w:p>
        </w:tc>
        <w:tc>
          <w:tcPr>
            <w:tcW w:w="623" w:type="dxa"/>
          </w:tcPr>
          <w:p w14:paraId="7435DA76" w14:textId="77777777" w:rsidR="00541A44" w:rsidRDefault="00541A44">
            <w:pPr>
              <w:pStyle w:val="TableParagraph"/>
              <w:rPr>
                <w:sz w:val="18"/>
              </w:rPr>
            </w:pPr>
          </w:p>
        </w:tc>
        <w:tc>
          <w:tcPr>
            <w:tcW w:w="623" w:type="dxa"/>
          </w:tcPr>
          <w:p w14:paraId="510AD169" w14:textId="77777777" w:rsidR="00541A44" w:rsidRDefault="00541A44">
            <w:pPr>
              <w:pStyle w:val="TableParagraph"/>
              <w:rPr>
                <w:sz w:val="18"/>
              </w:rPr>
            </w:pPr>
          </w:p>
        </w:tc>
        <w:tc>
          <w:tcPr>
            <w:tcW w:w="623" w:type="dxa"/>
          </w:tcPr>
          <w:p w14:paraId="27107C64" w14:textId="77777777" w:rsidR="00541A44" w:rsidRDefault="00541A44">
            <w:pPr>
              <w:pStyle w:val="TableParagraph"/>
              <w:rPr>
                <w:sz w:val="18"/>
              </w:rPr>
            </w:pPr>
          </w:p>
        </w:tc>
        <w:tc>
          <w:tcPr>
            <w:tcW w:w="623" w:type="dxa"/>
          </w:tcPr>
          <w:p w14:paraId="3E80DA9A" w14:textId="77777777" w:rsidR="00541A44" w:rsidRDefault="00541A44">
            <w:pPr>
              <w:pStyle w:val="TableParagraph"/>
              <w:rPr>
                <w:sz w:val="18"/>
              </w:rPr>
            </w:pPr>
          </w:p>
        </w:tc>
        <w:tc>
          <w:tcPr>
            <w:tcW w:w="623" w:type="dxa"/>
          </w:tcPr>
          <w:p w14:paraId="704F0A5A" w14:textId="77777777" w:rsidR="00541A44" w:rsidRDefault="00541A44">
            <w:pPr>
              <w:pStyle w:val="TableParagraph"/>
              <w:rPr>
                <w:sz w:val="18"/>
              </w:rPr>
            </w:pPr>
          </w:p>
        </w:tc>
        <w:tc>
          <w:tcPr>
            <w:tcW w:w="625" w:type="dxa"/>
          </w:tcPr>
          <w:p w14:paraId="234D18AE" w14:textId="77777777" w:rsidR="00541A44" w:rsidRDefault="00541A44">
            <w:pPr>
              <w:pStyle w:val="TableParagraph"/>
              <w:rPr>
                <w:sz w:val="18"/>
              </w:rPr>
            </w:pPr>
          </w:p>
        </w:tc>
        <w:tc>
          <w:tcPr>
            <w:tcW w:w="632" w:type="dxa"/>
          </w:tcPr>
          <w:p w14:paraId="5FB899F5" w14:textId="77777777" w:rsidR="00541A44" w:rsidRDefault="00541A44">
            <w:pPr>
              <w:pStyle w:val="TableParagraph"/>
              <w:rPr>
                <w:sz w:val="18"/>
              </w:rPr>
            </w:pPr>
          </w:p>
        </w:tc>
        <w:tc>
          <w:tcPr>
            <w:tcW w:w="635" w:type="dxa"/>
          </w:tcPr>
          <w:p w14:paraId="47F74889" w14:textId="77777777" w:rsidR="00541A44" w:rsidRDefault="00541A44">
            <w:pPr>
              <w:pStyle w:val="TableParagraph"/>
              <w:rPr>
                <w:sz w:val="18"/>
              </w:rPr>
            </w:pPr>
          </w:p>
        </w:tc>
        <w:tc>
          <w:tcPr>
            <w:tcW w:w="634" w:type="dxa"/>
          </w:tcPr>
          <w:p w14:paraId="74A68543" w14:textId="77777777" w:rsidR="00541A44" w:rsidRDefault="00541A44">
            <w:pPr>
              <w:pStyle w:val="TableParagraph"/>
              <w:rPr>
                <w:sz w:val="18"/>
              </w:rPr>
            </w:pPr>
          </w:p>
        </w:tc>
        <w:tc>
          <w:tcPr>
            <w:tcW w:w="634" w:type="dxa"/>
          </w:tcPr>
          <w:p w14:paraId="33533ED9" w14:textId="77777777" w:rsidR="00541A44" w:rsidRDefault="00541A44">
            <w:pPr>
              <w:pStyle w:val="TableParagraph"/>
              <w:rPr>
                <w:sz w:val="18"/>
              </w:rPr>
            </w:pPr>
          </w:p>
        </w:tc>
      </w:tr>
      <w:tr w:rsidR="00541A44" w14:paraId="001FAD80" w14:textId="77777777">
        <w:trPr>
          <w:trHeight w:val="921"/>
        </w:trPr>
        <w:tc>
          <w:tcPr>
            <w:tcW w:w="1102" w:type="dxa"/>
          </w:tcPr>
          <w:p w14:paraId="35399FE3" w14:textId="77777777" w:rsidR="00541A44" w:rsidRDefault="004A60BA">
            <w:pPr>
              <w:pStyle w:val="TableParagraph"/>
              <w:ind w:left="107" w:right="247"/>
              <w:rPr>
                <w:b/>
                <w:sz w:val="20"/>
              </w:rPr>
            </w:pPr>
            <w:r>
              <w:rPr>
                <w:b/>
                <w:spacing w:val="-2"/>
                <w:sz w:val="20"/>
              </w:rPr>
              <w:t xml:space="preserve">Distance </w:t>
            </w:r>
            <w:r>
              <w:rPr>
                <w:b/>
                <w:sz w:val="20"/>
              </w:rPr>
              <w:t>of next</w:t>
            </w:r>
          </w:p>
          <w:p w14:paraId="7EB79FA7" w14:textId="77777777" w:rsidR="00541A44" w:rsidRDefault="004A60BA">
            <w:pPr>
              <w:pStyle w:val="TableParagraph"/>
              <w:spacing w:line="228" w:lineRule="exact"/>
              <w:ind w:left="107" w:right="270"/>
              <w:rPr>
                <w:b/>
                <w:sz w:val="20"/>
              </w:rPr>
            </w:pPr>
            <w:r>
              <w:rPr>
                <w:b/>
                <w:spacing w:val="-4"/>
                <w:sz w:val="20"/>
              </w:rPr>
              <w:t xml:space="preserve">axle </w:t>
            </w:r>
            <w:r>
              <w:rPr>
                <w:b/>
                <w:spacing w:val="-2"/>
                <w:sz w:val="20"/>
              </w:rPr>
              <w:t>(</w:t>
            </w:r>
            <w:proofErr w:type="spellStart"/>
            <w:r>
              <w:rPr>
                <w:b/>
                <w:spacing w:val="-2"/>
                <w:sz w:val="20"/>
              </w:rPr>
              <w:t>metres</w:t>
            </w:r>
            <w:proofErr w:type="spellEnd"/>
            <w:r>
              <w:rPr>
                <w:b/>
                <w:spacing w:val="-2"/>
                <w:sz w:val="20"/>
              </w:rPr>
              <w:t>)</w:t>
            </w:r>
          </w:p>
        </w:tc>
        <w:tc>
          <w:tcPr>
            <w:tcW w:w="692" w:type="dxa"/>
          </w:tcPr>
          <w:p w14:paraId="6574C1DA" w14:textId="77777777" w:rsidR="00541A44" w:rsidRDefault="00541A44">
            <w:pPr>
              <w:pStyle w:val="TableParagraph"/>
              <w:rPr>
                <w:sz w:val="18"/>
              </w:rPr>
            </w:pPr>
          </w:p>
        </w:tc>
        <w:tc>
          <w:tcPr>
            <w:tcW w:w="623" w:type="dxa"/>
          </w:tcPr>
          <w:p w14:paraId="4B3DAF85" w14:textId="77777777" w:rsidR="00541A44" w:rsidRDefault="00541A44">
            <w:pPr>
              <w:pStyle w:val="TableParagraph"/>
              <w:rPr>
                <w:sz w:val="18"/>
              </w:rPr>
            </w:pPr>
          </w:p>
        </w:tc>
        <w:tc>
          <w:tcPr>
            <w:tcW w:w="625" w:type="dxa"/>
          </w:tcPr>
          <w:p w14:paraId="18836DAA" w14:textId="77777777" w:rsidR="00541A44" w:rsidRDefault="00541A44">
            <w:pPr>
              <w:pStyle w:val="TableParagraph"/>
              <w:rPr>
                <w:sz w:val="18"/>
              </w:rPr>
            </w:pPr>
          </w:p>
        </w:tc>
        <w:tc>
          <w:tcPr>
            <w:tcW w:w="623" w:type="dxa"/>
          </w:tcPr>
          <w:p w14:paraId="0512DF43" w14:textId="77777777" w:rsidR="00541A44" w:rsidRDefault="00541A44">
            <w:pPr>
              <w:pStyle w:val="TableParagraph"/>
              <w:rPr>
                <w:sz w:val="18"/>
              </w:rPr>
            </w:pPr>
          </w:p>
        </w:tc>
        <w:tc>
          <w:tcPr>
            <w:tcW w:w="623" w:type="dxa"/>
          </w:tcPr>
          <w:p w14:paraId="400BD246" w14:textId="77777777" w:rsidR="00541A44" w:rsidRDefault="00541A44">
            <w:pPr>
              <w:pStyle w:val="TableParagraph"/>
              <w:rPr>
                <w:sz w:val="18"/>
              </w:rPr>
            </w:pPr>
          </w:p>
        </w:tc>
        <w:tc>
          <w:tcPr>
            <w:tcW w:w="623" w:type="dxa"/>
          </w:tcPr>
          <w:p w14:paraId="208EA578" w14:textId="77777777" w:rsidR="00541A44" w:rsidRDefault="00541A44">
            <w:pPr>
              <w:pStyle w:val="TableParagraph"/>
              <w:rPr>
                <w:sz w:val="18"/>
              </w:rPr>
            </w:pPr>
          </w:p>
        </w:tc>
        <w:tc>
          <w:tcPr>
            <w:tcW w:w="623" w:type="dxa"/>
          </w:tcPr>
          <w:p w14:paraId="1B6E9E80" w14:textId="77777777" w:rsidR="00541A44" w:rsidRDefault="00541A44">
            <w:pPr>
              <w:pStyle w:val="TableParagraph"/>
              <w:rPr>
                <w:sz w:val="18"/>
              </w:rPr>
            </w:pPr>
          </w:p>
        </w:tc>
        <w:tc>
          <w:tcPr>
            <w:tcW w:w="623" w:type="dxa"/>
          </w:tcPr>
          <w:p w14:paraId="7DC346EC" w14:textId="77777777" w:rsidR="00541A44" w:rsidRDefault="00541A44">
            <w:pPr>
              <w:pStyle w:val="TableParagraph"/>
              <w:rPr>
                <w:sz w:val="18"/>
              </w:rPr>
            </w:pPr>
          </w:p>
        </w:tc>
        <w:tc>
          <w:tcPr>
            <w:tcW w:w="625" w:type="dxa"/>
          </w:tcPr>
          <w:p w14:paraId="4784D54D" w14:textId="77777777" w:rsidR="00541A44" w:rsidRDefault="00541A44">
            <w:pPr>
              <w:pStyle w:val="TableParagraph"/>
              <w:rPr>
                <w:sz w:val="18"/>
              </w:rPr>
            </w:pPr>
          </w:p>
        </w:tc>
        <w:tc>
          <w:tcPr>
            <w:tcW w:w="632" w:type="dxa"/>
          </w:tcPr>
          <w:p w14:paraId="4DF7D7B1" w14:textId="77777777" w:rsidR="00541A44" w:rsidRDefault="00541A44">
            <w:pPr>
              <w:pStyle w:val="TableParagraph"/>
              <w:rPr>
                <w:sz w:val="18"/>
              </w:rPr>
            </w:pPr>
          </w:p>
        </w:tc>
        <w:tc>
          <w:tcPr>
            <w:tcW w:w="635" w:type="dxa"/>
          </w:tcPr>
          <w:p w14:paraId="381A90A5" w14:textId="77777777" w:rsidR="00541A44" w:rsidRDefault="00541A44">
            <w:pPr>
              <w:pStyle w:val="TableParagraph"/>
              <w:rPr>
                <w:sz w:val="18"/>
              </w:rPr>
            </w:pPr>
          </w:p>
        </w:tc>
        <w:tc>
          <w:tcPr>
            <w:tcW w:w="634" w:type="dxa"/>
          </w:tcPr>
          <w:p w14:paraId="6E2BE0A2" w14:textId="77777777" w:rsidR="00541A44" w:rsidRDefault="00541A44">
            <w:pPr>
              <w:pStyle w:val="TableParagraph"/>
              <w:rPr>
                <w:sz w:val="18"/>
              </w:rPr>
            </w:pPr>
          </w:p>
        </w:tc>
        <w:tc>
          <w:tcPr>
            <w:tcW w:w="634" w:type="dxa"/>
          </w:tcPr>
          <w:p w14:paraId="245586C3" w14:textId="77777777" w:rsidR="00541A44" w:rsidRDefault="00541A44">
            <w:pPr>
              <w:pStyle w:val="TableParagraph"/>
              <w:rPr>
                <w:sz w:val="18"/>
              </w:rPr>
            </w:pPr>
          </w:p>
        </w:tc>
      </w:tr>
    </w:tbl>
    <w:p w14:paraId="5A4FC5FD" w14:textId="77777777" w:rsidR="00541A44" w:rsidRDefault="00541A44">
      <w:pPr>
        <w:pStyle w:val="BodyText"/>
        <w:rPr>
          <w:b/>
          <w:i/>
          <w:sz w:val="20"/>
        </w:rPr>
      </w:pPr>
    </w:p>
    <w:p w14:paraId="416B677C" w14:textId="77777777" w:rsidR="00541A44" w:rsidRDefault="004A60BA">
      <w:pPr>
        <w:pStyle w:val="BodyText"/>
        <w:rPr>
          <w:b/>
          <w:i/>
          <w:sz w:val="12"/>
        </w:rPr>
      </w:pPr>
      <w:r>
        <w:rPr>
          <w:noProof/>
        </w:rPr>
        <mc:AlternateContent>
          <mc:Choice Requires="wps">
            <w:drawing>
              <wp:anchor distT="0" distB="0" distL="0" distR="0" simplePos="0" relativeHeight="487589376" behindDoc="1" locked="0" layoutInCell="1" allowOverlap="1" wp14:anchorId="6B5F1893" wp14:editId="3A3EAD9F">
                <wp:simplePos x="0" y="0"/>
                <wp:positionH relativeFrom="page">
                  <wp:posOffset>824788</wp:posOffset>
                </wp:positionH>
                <wp:positionV relativeFrom="paragraph">
                  <wp:posOffset>106184</wp:posOffset>
                </wp:positionV>
                <wp:extent cx="5913120" cy="428625"/>
                <wp:effectExtent l="0" t="0" r="0" b="0"/>
                <wp:wrapTopAndBottom/>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13120" cy="428625"/>
                        </a:xfrm>
                        <a:prstGeom prst="rect">
                          <a:avLst/>
                        </a:prstGeom>
                        <a:ln w="6096">
                          <a:solidFill>
                            <a:srgbClr val="000000"/>
                          </a:solidFill>
                          <a:prstDash val="solid"/>
                        </a:ln>
                      </wps:spPr>
                      <wps:txbx>
                        <w:txbxContent>
                          <w:p w14:paraId="4975BA5A" w14:textId="2E41E69D" w:rsidR="00541A44" w:rsidRPr="007E4BC4" w:rsidRDefault="004A60BA">
                            <w:pPr>
                              <w:spacing w:before="17"/>
                              <w:ind w:left="107"/>
                            </w:pPr>
                            <w:r>
                              <w:rPr>
                                <w:spacing w:val="-7"/>
                                <w:sz w:val="20"/>
                              </w:rPr>
                              <w:t xml:space="preserve"> </w:t>
                            </w:r>
                            <w:r w:rsidRPr="007E4BC4">
                              <w:t>Please</w:t>
                            </w:r>
                            <w:r w:rsidRPr="007E4BC4">
                              <w:rPr>
                                <w:spacing w:val="-4"/>
                              </w:rPr>
                              <w:t xml:space="preserve"> </w:t>
                            </w:r>
                            <w:r w:rsidRPr="007E4BC4">
                              <w:t>tick</w:t>
                            </w:r>
                            <w:r w:rsidRPr="007E4BC4">
                              <w:rPr>
                                <w:spacing w:val="-5"/>
                              </w:rPr>
                              <w:t xml:space="preserve"> </w:t>
                            </w:r>
                            <w:r w:rsidRPr="007E4BC4">
                              <w:rPr>
                                <w:b/>
                                <w:i/>
                                <w:color w:val="4F81BC"/>
                              </w:rPr>
                              <w:t>(</w:t>
                            </w:r>
                            <w:r w:rsidRPr="007E4BC4">
                              <w:rPr>
                                <w:i/>
                                <w:color w:val="4F81BC"/>
                              </w:rPr>
                              <w:t></w:t>
                            </w:r>
                            <w:r w:rsidRPr="007E4BC4">
                              <w:rPr>
                                <w:b/>
                                <w:i/>
                                <w:color w:val="4F81BC"/>
                              </w:rPr>
                              <w:t>)</w:t>
                            </w:r>
                            <w:r w:rsidRPr="007E4BC4">
                              <w:rPr>
                                <w:b/>
                                <w:i/>
                                <w:color w:val="4F81BC"/>
                                <w:spacing w:val="39"/>
                              </w:rPr>
                              <w:t xml:space="preserve"> </w:t>
                            </w:r>
                            <w:r w:rsidRPr="007E4BC4">
                              <w:t>as</w:t>
                            </w:r>
                            <w:r w:rsidRPr="007E4BC4">
                              <w:rPr>
                                <w:spacing w:val="-5"/>
                              </w:rPr>
                              <w:t xml:space="preserve"> </w:t>
                            </w:r>
                            <w:r w:rsidRPr="007E4BC4">
                              <w:t>appropriate,</w:t>
                            </w:r>
                            <w:r w:rsidRPr="007E4BC4">
                              <w:rPr>
                                <w:spacing w:val="-2"/>
                              </w:rPr>
                              <w:t xml:space="preserve"> </w:t>
                            </w:r>
                            <w:r w:rsidRPr="007E4BC4">
                              <w:t>the</w:t>
                            </w:r>
                            <w:r w:rsidRPr="007E4BC4">
                              <w:rPr>
                                <w:spacing w:val="-4"/>
                              </w:rPr>
                              <w:t xml:space="preserve"> </w:t>
                            </w:r>
                            <w:r w:rsidRPr="007E4BC4">
                              <w:t>proposed</w:t>
                            </w:r>
                            <w:r w:rsidRPr="007E4BC4">
                              <w:rPr>
                                <w:spacing w:val="44"/>
                              </w:rPr>
                              <w:t xml:space="preserve"> </w:t>
                            </w:r>
                            <w:r w:rsidRPr="007E4BC4">
                              <w:t>Escort*</w:t>
                            </w:r>
                            <w:r w:rsidRPr="007E4BC4">
                              <w:rPr>
                                <w:spacing w:val="-7"/>
                              </w:rPr>
                              <w:t xml:space="preserve"> </w:t>
                            </w:r>
                            <w:r w:rsidRPr="007E4BC4">
                              <w:t>arrangements</w:t>
                            </w:r>
                            <w:r w:rsidRPr="007E4BC4">
                              <w:rPr>
                                <w:spacing w:val="-4"/>
                              </w:rPr>
                              <w:t xml:space="preserve"> </w:t>
                            </w:r>
                            <w:r w:rsidRPr="007E4BC4">
                              <w:t>to</w:t>
                            </w:r>
                            <w:r w:rsidRPr="007E4BC4">
                              <w:rPr>
                                <w:spacing w:val="-3"/>
                              </w:rPr>
                              <w:t xml:space="preserve"> </w:t>
                            </w:r>
                            <w:r w:rsidRPr="007E4BC4">
                              <w:t>accompany</w:t>
                            </w:r>
                            <w:r w:rsidRPr="007E4BC4">
                              <w:rPr>
                                <w:spacing w:val="-6"/>
                              </w:rPr>
                              <w:t xml:space="preserve"> </w:t>
                            </w:r>
                            <w:r w:rsidRPr="007E4BC4">
                              <w:t>the</w:t>
                            </w:r>
                            <w:r w:rsidRPr="007E4BC4">
                              <w:rPr>
                                <w:spacing w:val="-2"/>
                              </w:rPr>
                              <w:t xml:space="preserve"> Vehicle/Load:</w:t>
                            </w:r>
                          </w:p>
                        </w:txbxContent>
                      </wps:txbx>
                      <wps:bodyPr wrap="square" lIns="0" tIns="0" rIns="0" bIns="0" rtlCol="0">
                        <a:noAutofit/>
                      </wps:bodyPr>
                    </wps:wsp>
                  </a:graphicData>
                </a:graphic>
              </wp:anchor>
            </w:drawing>
          </mc:Choice>
          <mc:Fallback>
            <w:pict>
              <v:shape w14:anchorId="6B5F1893" id="Textbox 6" o:spid="_x0000_s1027" type="#_x0000_t202" style="position:absolute;margin-left:64.95pt;margin-top:8.35pt;width:465.6pt;height:33.75pt;z-index:-157271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7t4jxwEAAIUDAAAOAAAAZHJzL2Uyb0RvYy54bWysU8GO0zAQvSPxD5bvNG1gq92o6Qq2WoS0&#10;gpUWPsBx7MbC8RiP26R/z9hJ2xXcEDk4E8/z87w3k8392Ft2VAENuJqvFkvOlJPQGrev+Y/vj+9u&#10;OcMoXCssOFXzk0J+v337ZjP4SpXQgW1VYETisBp8zbsYfVUUKDvVC1yAV46SGkIvIn2GfdEGMRB7&#10;b4tyuVwXA4TWB5AKkXZ3U5JvM7/WSsZvWqOKzNacaot5DXlt0lpsN6LaB+E7I+cyxD9U0Qvj6NIL&#10;1U5EwQ7B/EXVGxkAQceFhL4ArY1UWQOpWS3/UPPSCa+yFjIH/cUm/H+08uvxxT8HFsdPMFIDswj0&#10;TyB/InlTDB6rGZM8xQoJnYSOOvTpTRIYHSRvTxc/1RiZpM2bu9X7VUkpSbkP5e26vEmGF9fTPmD8&#10;rKBnKah5oH7lCsTxCeMEPUPSZdaxoebr5d16qhOsaR+NtSmHYd882MCOIrU6P/Nl+BqW6HYCuwmX&#10;UzPMulnvJDGJjWMzMtMmX6iYtNNAeyK7BpqYmuOvgwiKM/vFUUvSeJ2DcA6acxCifYA8hKlYBx8P&#10;EbTJGq+8cwHU6+zSPJdpmF5/Z9T179n+BgAA//8DAFBLAwQUAAYACAAAACEAxRWsjd4AAAAKAQAA&#10;DwAAAGRycy9kb3ducmV2LnhtbEyPwU7DMAyG70i8Q2QkbixtNXVbaTqhSuPCAbHtAbLGaysaJzRZ&#10;17093glu/uVPvz+X29kOYsIx9I4UpIsEBFLjTE+tguNh97IGEaImowdHqOCGAbbV40OpC+Ou9IXT&#10;PraCSygUWkEXoy+kDE2HVoeF80i8O7vR6shxbKUZ9ZXL7SCzJMml1T3xhU57rDtsvvcXq+D98xDj&#10;T3pcUviYdqs69/mt9ko9P81vryAizvEPhrs+q0PFTid3IRPEwDnbbBjlIV+BuANJnqYgTgrWywxk&#10;Vcr/L1S/AAAA//8DAFBLAQItABQABgAIAAAAIQC2gziS/gAAAOEBAAATAAAAAAAAAAAAAAAAAAAA&#10;AABbQ29udGVudF9UeXBlc10ueG1sUEsBAi0AFAAGAAgAAAAhADj9If/WAAAAlAEAAAsAAAAAAAAA&#10;AAAAAAAALwEAAF9yZWxzLy5yZWxzUEsBAi0AFAAGAAgAAAAhAObu3iPHAQAAhQMAAA4AAAAAAAAA&#10;AAAAAAAALgIAAGRycy9lMm9Eb2MueG1sUEsBAi0AFAAGAAgAAAAhAMUVrI3eAAAACgEAAA8AAAAA&#10;AAAAAAAAAAAAIQQAAGRycy9kb3ducmV2LnhtbFBLBQYAAAAABAAEAPMAAAAsBQAAAAA=&#10;" filled="f" strokeweight=".48pt">
                <v:path arrowok="t"/>
                <v:textbox inset="0,0,0,0">
                  <w:txbxContent>
                    <w:p w14:paraId="4975BA5A" w14:textId="2E41E69D" w:rsidR="00541A44" w:rsidRPr="007E4BC4" w:rsidRDefault="004A60BA">
                      <w:pPr>
                        <w:spacing w:before="17"/>
                        <w:ind w:left="107"/>
                      </w:pPr>
                      <w:r>
                        <w:rPr>
                          <w:spacing w:val="-7"/>
                          <w:sz w:val="20"/>
                        </w:rPr>
                        <w:t xml:space="preserve"> </w:t>
                      </w:r>
                      <w:r w:rsidRPr="007E4BC4">
                        <w:t>Please</w:t>
                      </w:r>
                      <w:r w:rsidRPr="007E4BC4">
                        <w:rPr>
                          <w:spacing w:val="-4"/>
                        </w:rPr>
                        <w:t xml:space="preserve"> </w:t>
                      </w:r>
                      <w:r w:rsidRPr="007E4BC4">
                        <w:t>tick</w:t>
                      </w:r>
                      <w:r w:rsidRPr="007E4BC4">
                        <w:rPr>
                          <w:spacing w:val="-5"/>
                        </w:rPr>
                        <w:t xml:space="preserve"> </w:t>
                      </w:r>
                      <w:r w:rsidRPr="007E4BC4">
                        <w:rPr>
                          <w:b/>
                          <w:i/>
                          <w:color w:val="4F81BC"/>
                        </w:rPr>
                        <w:t>(</w:t>
                      </w:r>
                      <w:r w:rsidRPr="007E4BC4">
                        <w:rPr>
                          <w:i/>
                          <w:color w:val="4F81BC"/>
                        </w:rPr>
                        <w:t></w:t>
                      </w:r>
                      <w:r w:rsidRPr="007E4BC4">
                        <w:rPr>
                          <w:b/>
                          <w:i/>
                          <w:color w:val="4F81BC"/>
                        </w:rPr>
                        <w:t>)</w:t>
                      </w:r>
                      <w:r w:rsidRPr="007E4BC4">
                        <w:rPr>
                          <w:b/>
                          <w:i/>
                          <w:color w:val="4F81BC"/>
                          <w:spacing w:val="39"/>
                        </w:rPr>
                        <w:t xml:space="preserve"> </w:t>
                      </w:r>
                      <w:r w:rsidRPr="007E4BC4">
                        <w:t>as</w:t>
                      </w:r>
                      <w:r w:rsidRPr="007E4BC4">
                        <w:rPr>
                          <w:spacing w:val="-5"/>
                        </w:rPr>
                        <w:t xml:space="preserve"> </w:t>
                      </w:r>
                      <w:r w:rsidRPr="007E4BC4">
                        <w:t>appropriate,</w:t>
                      </w:r>
                      <w:r w:rsidRPr="007E4BC4">
                        <w:rPr>
                          <w:spacing w:val="-2"/>
                        </w:rPr>
                        <w:t xml:space="preserve"> </w:t>
                      </w:r>
                      <w:r w:rsidRPr="007E4BC4">
                        <w:t>the</w:t>
                      </w:r>
                      <w:r w:rsidRPr="007E4BC4">
                        <w:rPr>
                          <w:spacing w:val="-4"/>
                        </w:rPr>
                        <w:t xml:space="preserve"> </w:t>
                      </w:r>
                      <w:r w:rsidRPr="007E4BC4">
                        <w:t>proposed</w:t>
                      </w:r>
                      <w:r w:rsidRPr="007E4BC4">
                        <w:rPr>
                          <w:spacing w:val="44"/>
                        </w:rPr>
                        <w:t xml:space="preserve"> </w:t>
                      </w:r>
                      <w:r w:rsidRPr="007E4BC4">
                        <w:t>Escort*</w:t>
                      </w:r>
                      <w:r w:rsidRPr="007E4BC4">
                        <w:rPr>
                          <w:spacing w:val="-7"/>
                        </w:rPr>
                        <w:t xml:space="preserve"> </w:t>
                      </w:r>
                      <w:r w:rsidRPr="007E4BC4">
                        <w:t>arrangements</w:t>
                      </w:r>
                      <w:r w:rsidRPr="007E4BC4">
                        <w:rPr>
                          <w:spacing w:val="-4"/>
                        </w:rPr>
                        <w:t xml:space="preserve"> </w:t>
                      </w:r>
                      <w:r w:rsidRPr="007E4BC4">
                        <w:t>to</w:t>
                      </w:r>
                      <w:r w:rsidRPr="007E4BC4">
                        <w:rPr>
                          <w:spacing w:val="-3"/>
                        </w:rPr>
                        <w:t xml:space="preserve"> </w:t>
                      </w:r>
                      <w:r w:rsidRPr="007E4BC4">
                        <w:t>accompany</w:t>
                      </w:r>
                      <w:r w:rsidRPr="007E4BC4">
                        <w:rPr>
                          <w:spacing w:val="-6"/>
                        </w:rPr>
                        <w:t xml:space="preserve"> </w:t>
                      </w:r>
                      <w:r w:rsidRPr="007E4BC4">
                        <w:t>the</w:t>
                      </w:r>
                      <w:r w:rsidRPr="007E4BC4">
                        <w:rPr>
                          <w:spacing w:val="-2"/>
                        </w:rPr>
                        <w:t xml:space="preserve"> Vehicle/Load:</w:t>
                      </w:r>
                    </w:p>
                  </w:txbxContent>
                </v:textbox>
                <w10:wrap type="topAndBottom" anchorx="page"/>
              </v:shape>
            </w:pict>
          </mc:Fallback>
        </mc:AlternateContent>
      </w:r>
    </w:p>
    <w:p w14:paraId="506DC97A" w14:textId="77777777" w:rsidR="00541A44" w:rsidRDefault="00541A44">
      <w:pPr>
        <w:pStyle w:val="BodyText"/>
        <w:spacing w:before="9" w:after="1"/>
        <w:rPr>
          <w:b/>
          <w:i/>
          <w:sz w:val="10"/>
        </w:rPr>
      </w:pPr>
    </w:p>
    <w:tbl>
      <w:tblPr>
        <w:tblW w:w="0" w:type="auto"/>
        <w:tblInd w:w="6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8"/>
        <w:gridCol w:w="1836"/>
        <w:gridCol w:w="7240"/>
        <w:gridCol w:w="118"/>
      </w:tblGrid>
      <w:tr w:rsidR="00541A44" w14:paraId="4AE023A5" w14:textId="77777777">
        <w:trPr>
          <w:trHeight w:val="349"/>
        </w:trPr>
        <w:tc>
          <w:tcPr>
            <w:tcW w:w="118" w:type="dxa"/>
            <w:tcBorders>
              <w:top w:val="nil"/>
              <w:left w:val="nil"/>
              <w:bottom w:val="nil"/>
            </w:tcBorders>
          </w:tcPr>
          <w:p w14:paraId="1ED72776" w14:textId="77777777" w:rsidR="00541A44" w:rsidRDefault="00541A44">
            <w:pPr>
              <w:pStyle w:val="TableParagraph"/>
              <w:rPr>
                <w:sz w:val="18"/>
              </w:rPr>
            </w:pPr>
          </w:p>
        </w:tc>
        <w:tc>
          <w:tcPr>
            <w:tcW w:w="1836" w:type="dxa"/>
          </w:tcPr>
          <w:p w14:paraId="3F11A10D" w14:textId="77777777" w:rsidR="00541A44" w:rsidRDefault="00541A44">
            <w:pPr>
              <w:pStyle w:val="TableParagraph"/>
              <w:rPr>
                <w:sz w:val="18"/>
              </w:rPr>
            </w:pPr>
          </w:p>
        </w:tc>
        <w:tc>
          <w:tcPr>
            <w:tcW w:w="7240" w:type="dxa"/>
          </w:tcPr>
          <w:p w14:paraId="225C38A1" w14:textId="77777777" w:rsidR="00541A44" w:rsidRPr="007E4BC4" w:rsidRDefault="004A60BA">
            <w:pPr>
              <w:pStyle w:val="TableParagraph"/>
              <w:ind w:left="107"/>
            </w:pPr>
            <w:r w:rsidRPr="007E4BC4">
              <w:t>No</w:t>
            </w:r>
            <w:r w:rsidRPr="007E4BC4">
              <w:rPr>
                <w:spacing w:val="-3"/>
              </w:rPr>
              <w:t xml:space="preserve"> </w:t>
            </w:r>
            <w:r w:rsidRPr="007E4BC4">
              <w:t>Escort</w:t>
            </w:r>
            <w:r w:rsidRPr="007E4BC4">
              <w:rPr>
                <w:spacing w:val="-5"/>
              </w:rPr>
              <w:t xml:space="preserve"> </w:t>
            </w:r>
            <w:r w:rsidRPr="007E4BC4">
              <w:rPr>
                <w:spacing w:val="-2"/>
              </w:rPr>
              <w:t>required</w:t>
            </w:r>
          </w:p>
        </w:tc>
        <w:tc>
          <w:tcPr>
            <w:tcW w:w="118" w:type="dxa"/>
            <w:tcBorders>
              <w:top w:val="nil"/>
              <w:bottom w:val="nil"/>
              <w:right w:val="nil"/>
            </w:tcBorders>
          </w:tcPr>
          <w:p w14:paraId="46F54836" w14:textId="77777777" w:rsidR="00541A44" w:rsidRDefault="00541A44">
            <w:pPr>
              <w:pStyle w:val="TableParagraph"/>
              <w:rPr>
                <w:sz w:val="18"/>
              </w:rPr>
            </w:pPr>
          </w:p>
        </w:tc>
      </w:tr>
      <w:tr w:rsidR="00541A44" w14:paraId="3A5EFD99" w14:textId="77777777">
        <w:trPr>
          <w:trHeight w:val="350"/>
        </w:trPr>
        <w:tc>
          <w:tcPr>
            <w:tcW w:w="118" w:type="dxa"/>
            <w:tcBorders>
              <w:top w:val="nil"/>
              <w:left w:val="nil"/>
              <w:bottom w:val="nil"/>
            </w:tcBorders>
          </w:tcPr>
          <w:p w14:paraId="13C45D97" w14:textId="77777777" w:rsidR="00541A44" w:rsidRDefault="00541A44">
            <w:pPr>
              <w:pStyle w:val="TableParagraph"/>
              <w:rPr>
                <w:sz w:val="18"/>
              </w:rPr>
            </w:pPr>
          </w:p>
        </w:tc>
        <w:tc>
          <w:tcPr>
            <w:tcW w:w="1836" w:type="dxa"/>
          </w:tcPr>
          <w:p w14:paraId="6F472BDD" w14:textId="77777777" w:rsidR="00541A44" w:rsidRDefault="00541A44">
            <w:pPr>
              <w:pStyle w:val="TableParagraph"/>
              <w:rPr>
                <w:sz w:val="18"/>
              </w:rPr>
            </w:pPr>
          </w:p>
        </w:tc>
        <w:tc>
          <w:tcPr>
            <w:tcW w:w="7240" w:type="dxa"/>
          </w:tcPr>
          <w:p w14:paraId="186ABE77" w14:textId="77777777" w:rsidR="00541A44" w:rsidRPr="007E4BC4" w:rsidRDefault="004A60BA">
            <w:pPr>
              <w:pStyle w:val="TableParagraph"/>
              <w:ind w:left="107"/>
            </w:pPr>
            <w:r w:rsidRPr="007E4BC4">
              <w:t>Type</w:t>
            </w:r>
            <w:r w:rsidRPr="007E4BC4">
              <w:rPr>
                <w:spacing w:val="-4"/>
              </w:rPr>
              <w:t xml:space="preserve"> </w:t>
            </w:r>
            <w:r w:rsidRPr="007E4BC4">
              <w:t>A</w:t>
            </w:r>
            <w:r w:rsidRPr="007E4BC4">
              <w:rPr>
                <w:spacing w:val="-6"/>
              </w:rPr>
              <w:t xml:space="preserve"> </w:t>
            </w:r>
            <w:r w:rsidRPr="007E4BC4">
              <w:t>Escort</w:t>
            </w:r>
            <w:r w:rsidRPr="007E4BC4">
              <w:rPr>
                <w:spacing w:val="-4"/>
              </w:rPr>
              <w:t xml:space="preserve"> </w:t>
            </w:r>
            <w:r w:rsidRPr="007E4BC4">
              <w:t>required</w:t>
            </w:r>
            <w:r w:rsidRPr="007E4BC4">
              <w:rPr>
                <w:spacing w:val="43"/>
              </w:rPr>
              <w:t xml:space="preserve"> </w:t>
            </w:r>
            <w:r w:rsidRPr="007E4BC4">
              <w:t>(At</w:t>
            </w:r>
            <w:r w:rsidRPr="007E4BC4">
              <w:rPr>
                <w:spacing w:val="-5"/>
              </w:rPr>
              <w:t xml:space="preserve"> </w:t>
            </w:r>
            <w:r w:rsidRPr="007E4BC4">
              <w:t>least</w:t>
            </w:r>
            <w:r w:rsidRPr="007E4BC4">
              <w:rPr>
                <w:spacing w:val="-4"/>
              </w:rPr>
              <w:t xml:space="preserve"> </w:t>
            </w:r>
            <w:r w:rsidRPr="007E4BC4">
              <w:t>one</w:t>
            </w:r>
            <w:r w:rsidRPr="007E4BC4">
              <w:rPr>
                <w:spacing w:val="-4"/>
              </w:rPr>
              <w:t xml:space="preserve"> </w:t>
            </w:r>
            <w:r w:rsidRPr="007E4BC4">
              <w:t>escort</w:t>
            </w:r>
            <w:r w:rsidRPr="007E4BC4">
              <w:rPr>
                <w:spacing w:val="-5"/>
              </w:rPr>
              <w:t xml:space="preserve"> </w:t>
            </w:r>
            <w:r w:rsidRPr="007E4BC4">
              <w:rPr>
                <w:spacing w:val="-2"/>
              </w:rPr>
              <w:t>vehicle)</w:t>
            </w:r>
          </w:p>
        </w:tc>
        <w:tc>
          <w:tcPr>
            <w:tcW w:w="118" w:type="dxa"/>
            <w:tcBorders>
              <w:top w:val="nil"/>
              <w:bottom w:val="nil"/>
              <w:right w:val="nil"/>
            </w:tcBorders>
          </w:tcPr>
          <w:p w14:paraId="52199466" w14:textId="77777777" w:rsidR="00541A44" w:rsidRDefault="00541A44">
            <w:pPr>
              <w:pStyle w:val="TableParagraph"/>
              <w:rPr>
                <w:sz w:val="18"/>
              </w:rPr>
            </w:pPr>
          </w:p>
        </w:tc>
      </w:tr>
      <w:tr w:rsidR="00541A44" w14:paraId="5E79F387" w14:textId="77777777">
        <w:trPr>
          <w:trHeight w:val="576"/>
        </w:trPr>
        <w:tc>
          <w:tcPr>
            <w:tcW w:w="118" w:type="dxa"/>
            <w:tcBorders>
              <w:top w:val="nil"/>
              <w:left w:val="nil"/>
            </w:tcBorders>
          </w:tcPr>
          <w:p w14:paraId="6933A9AD" w14:textId="77777777" w:rsidR="00541A44" w:rsidRDefault="00541A44">
            <w:pPr>
              <w:pStyle w:val="TableParagraph"/>
              <w:rPr>
                <w:sz w:val="18"/>
              </w:rPr>
            </w:pPr>
          </w:p>
        </w:tc>
        <w:tc>
          <w:tcPr>
            <w:tcW w:w="1836" w:type="dxa"/>
            <w:tcBorders>
              <w:bottom w:val="double" w:sz="4" w:space="0" w:color="000000"/>
            </w:tcBorders>
          </w:tcPr>
          <w:p w14:paraId="7E013C8B" w14:textId="77777777" w:rsidR="00541A44" w:rsidRDefault="00541A44">
            <w:pPr>
              <w:pStyle w:val="TableParagraph"/>
              <w:rPr>
                <w:sz w:val="18"/>
              </w:rPr>
            </w:pPr>
          </w:p>
        </w:tc>
        <w:tc>
          <w:tcPr>
            <w:tcW w:w="7240" w:type="dxa"/>
            <w:tcBorders>
              <w:bottom w:val="double" w:sz="4" w:space="0" w:color="000000"/>
            </w:tcBorders>
          </w:tcPr>
          <w:p w14:paraId="107C9384" w14:textId="77777777" w:rsidR="00541A44" w:rsidRPr="007E4BC4" w:rsidRDefault="004A60BA">
            <w:pPr>
              <w:pStyle w:val="TableParagraph"/>
              <w:ind w:left="107" w:right="84"/>
            </w:pPr>
            <w:r w:rsidRPr="007E4BC4">
              <w:t>Type</w:t>
            </w:r>
            <w:r w:rsidRPr="007E4BC4">
              <w:rPr>
                <w:spacing w:val="-3"/>
              </w:rPr>
              <w:t xml:space="preserve"> </w:t>
            </w:r>
            <w:r w:rsidRPr="007E4BC4">
              <w:t>B</w:t>
            </w:r>
            <w:r w:rsidRPr="007E4BC4">
              <w:rPr>
                <w:spacing w:val="-3"/>
              </w:rPr>
              <w:t xml:space="preserve"> </w:t>
            </w:r>
            <w:r w:rsidRPr="007E4BC4">
              <w:t>Escort</w:t>
            </w:r>
            <w:r w:rsidRPr="007E4BC4">
              <w:rPr>
                <w:spacing w:val="-4"/>
              </w:rPr>
              <w:t xml:space="preserve"> </w:t>
            </w:r>
            <w:r w:rsidRPr="007E4BC4">
              <w:t>required</w:t>
            </w:r>
            <w:r w:rsidRPr="007E4BC4">
              <w:rPr>
                <w:spacing w:val="40"/>
              </w:rPr>
              <w:t xml:space="preserve"> </w:t>
            </w:r>
            <w:r w:rsidRPr="007E4BC4">
              <w:t>(Two</w:t>
            </w:r>
            <w:r w:rsidRPr="007E4BC4">
              <w:rPr>
                <w:spacing w:val="-1"/>
              </w:rPr>
              <w:t xml:space="preserve"> </w:t>
            </w:r>
            <w:r w:rsidRPr="007E4BC4">
              <w:t>escort</w:t>
            </w:r>
            <w:r w:rsidRPr="007E4BC4">
              <w:rPr>
                <w:spacing w:val="-4"/>
              </w:rPr>
              <w:t xml:space="preserve"> </w:t>
            </w:r>
            <w:r w:rsidRPr="007E4BC4">
              <w:t>vehicles,</w:t>
            </w:r>
            <w:r w:rsidRPr="007E4BC4">
              <w:rPr>
                <w:spacing w:val="-3"/>
              </w:rPr>
              <w:t xml:space="preserve"> </w:t>
            </w:r>
            <w:r w:rsidRPr="007E4BC4">
              <w:t>or</w:t>
            </w:r>
            <w:r w:rsidRPr="007E4BC4">
              <w:rPr>
                <w:spacing w:val="-3"/>
              </w:rPr>
              <w:t xml:space="preserve"> </w:t>
            </w:r>
            <w:r w:rsidRPr="007E4BC4">
              <w:t>one</w:t>
            </w:r>
            <w:r w:rsidRPr="007E4BC4">
              <w:rPr>
                <w:spacing w:val="-3"/>
              </w:rPr>
              <w:t xml:space="preserve"> </w:t>
            </w:r>
            <w:r w:rsidRPr="007E4BC4">
              <w:t>escort</w:t>
            </w:r>
            <w:r w:rsidRPr="007E4BC4">
              <w:rPr>
                <w:spacing w:val="-4"/>
              </w:rPr>
              <w:t xml:space="preserve"> </w:t>
            </w:r>
            <w:r w:rsidRPr="007E4BC4">
              <w:t>vehicle</w:t>
            </w:r>
            <w:r w:rsidRPr="007E4BC4">
              <w:rPr>
                <w:spacing w:val="-3"/>
              </w:rPr>
              <w:t xml:space="preserve"> </w:t>
            </w:r>
            <w:r w:rsidRPr="007E4BC4">
              <w:t>and</w:t>
            </w:r>
            <w:r w:rsidRPr="007E4BC4">
              <w:rPr>
                <w:spacing w:val="-3"/>
              </w:rPr>
              <w:t xml:space="preserve"> </w:t>
            </w:r>
            <w:r w:rsidRPr="007E4BC4">
              <w:t>a</w:t>
            </w:r>
            <w:r w:rsidRPr="007E4BC4">
              <w:rPr>
                <w:spacing w:val="-3"/>
              </w:rPr>
              <w:t xml:space="preserve"> </w:t>
            </w:r>
            <w:r w:rsidRPr="007E4BC4">
              <w:t>police</w:t>
            </w:r>
            <w:r w:rsidRPr="007E4BC4">
              <w:rPr>
                <w:spacing w:val="-3"/>
              </w:rPr>
              <w:t xml:space="preserve"> </w:t>
            </w:r>
            <w:r w:rsidRPr="007E4BC4">
              <w:t>escort or equivalent)</w:t>
            </w:r>
          </w:p>
        </w:tc>
        <w:tc>
          <w:tcPr>
            <w:tcW w:w="118" w:type="dxa"/>
            <w:tcBorders>
              <w:top w:val="nil"/>
              <w:right w:val="nil"/>
            </w:tcBorders>
          </w:tcPr>
          <w:p w14:paraId="1633DB8A" w14:textId="77777777" w:rsidR="00541A44" w:rsidRDefault="00541A44">
            <w:pPr>
              <w:pStyle w:val="TableParagraph"/>
              <w:rPr>
                <w:sz w:val="18"/>
              </w:rPr>
            </w:pPr>
          </w:p>
        </w:tc>
      </w:tr>
      <w:tr w:rsidR="00541A44" w:rsidRPr="007E4BC4" w14:paraId="55B15172" w14:textId="77777777">
        <w:trPr>
          <w:trHeight w:val="1193"/>
        </w:trPr>
        <w:tc>
          <w:tcPr>
            <w:tcW w:w="9312" w:type="dxa"/>
            <w:gridSpan w:val="4"/>
            <w:tcBorders>
              <w:top w:val="double" w:sz="4" w:space="0" w:color="000000"/>
            </w:tcBorders>
          </w:tcPr>
          <w:p w14:paraId="07807D4E" w14:textId="77777777" w:rsidR="00541A44" w:rsidRPr="007E4BC4" w:rsidRDefault="00541A44">
            <w:pPr>
              <w:pStyle w:val="TableParagraph"/>
              <w:spacing w:before="7"/>
              <w:rPr>
                <w:b/>
                <w:i/>
              </w:rPr>
            </w:pPr>
          </w:p>
          <w:p w14:paraId="0B3D94C7" w14:textId="77777777" w:rsidR="007E4BC4" w:rsidRDefault="004A60BA" w:rsidP="007E4BC4">
            <w:pPr>
              <w:pStyle w:val="TableParagraph"/>
              <w:ind w:left="112" w:right="87" w:firstLine="100"/>
            </w:pPr>
            <w:r w:rsidRPr="007E4BC4">
              <w:t>*</w:t>
            </w:r>
            <w:r w:rsidRPr="007E4BC4">
              <w:rPr>
                <w:spacing w:val="-7"/>
              </w:rPr>
              <w:t xml:space="preserve"> </w:t>
            </w:r>
            <w:r w:rsidRPr="007E4BC4">
              <w:t>Note:</w:t>
            </w:r>
            <w:r w:rsidRPr="007E4BC4">
              <w:rPr>
                <w:spacing w:val="-3"/>
              </w:rPr>
              <w:t xml:space="preserve"> </w:t>
            </w:r>
            <w:r w:rsidRPr="007E4BC4">
              <w:t>The</w:t>
            </w:r>
            <w:r w:rsidRPr="007E4BC4">
              <w:rPr>
                <w:spacing w:val="-1"/>
              </w:rPr>
              <w:t xml:space="preserve"> </w:t>
            </w:r>
            <w:r w:rsidRPr="007E4BC4">
              <w:t>minimum</w:t>
            </w:r>
            <w:r w:rsidRPr="007E4BC4">
              <w:rPr>
                <w:spacing w:val="-5"/>
              </w:rPr>
              <w:t xml:space="preserve"> </w:t>
            </w:r>
            <w:r w:rsidRPr="007E4BC4">
              <w:t>standard</w:t>
            </w:r>
            <w:r w:rsidRPr="007E4BC4">
              <w:rPr>
                <w:spacing w:val="-2"/>
              </w:rPr>
              <w:t xml:space="preserve"> </w:t>
            </w:r>
            <w:r w:rsidRPr="007E4BC4">
              <w:t>for</w:t>
            </w:r>
            <w:r w:rsidRPr="007E4BC4">
              <w:rPr>
                <w:spacing w:val="-3"/>
              </w:rPr>
              <w:t xml:space="preserve"> </w:t>
            </w:r>
            <w:r w:rsidRPr="007E4BC4">
              <w:t>escort</w:t>
            </w:r>
            <w:r w:rsidRPr="007E4BC4">
              <w:rPr>
                <w:spacing w:val="-4"/>
              </w:rPr>
              <w:t xml:space="preserve"> </w:t>
            </w:r>
            <w:r w:rsidRPr="007E4BC4">
              <w:t>shall</w:t>
            </w:r>
            <w:r w:rsidRPr="007E4BC4">
              <w:rPr>
                <w:spacing w:val="-3"/>
              </w:rPr>
              <w:t xml:space="preserve"> </w:t>
            </w:r>
            <w:r w:rsidRPr="007E4BC4">
              <w:t>be</w:t>
            </w:r>
            <w:r w:rsidRPr="007E4BC4">
              <w:rPr>
                <w:spacing w:val="-3"/>
              </w:rPr>
              <w:t xml:space="preserve"> </w:t>
            </w:r>
            <w:r w:rsidRPr="007E4BC4">
              <w:t>that</w:t>
            </w:r>
            <w:r w:rsidRPr="007E4BC4">
              <w:rPr>
                <w:spacing w:val="-3"/>
              </w:rPr>
              <w:t xml:space="preserve"> </w:t>
            </w:r>
            <w:r w:rsidRPr="007E4BC4">
              <w:t>outlined</w:t>
            </w:r>
            <w:r w:rsidRPr="007E4BC4">
              <w:rPr>
                <w:spacing w:val="-2"/>
              </w:rPr>
              <w:t xml:space="preserve"> </w:t>
            </w:r>
            <w:r w:rsidRPr="007E4BC4">
              <w:t>in</w:t>
            </w:r>
            <w:r w:rsidRPr="007E4BC4">
              <w:rPr>
                <w:spacing w:val="-5"/>
              </w:rPr>
              <w:t xml:space="preserve"> </w:t>
            </w:r>
            <w:r w:rsidRPr="007E4BC4">
              <w:t>Chapter</w:t>
            </w:r>
            <w:r w:rsidRPr="007E4BC4">
              <w:rPr>
                <w:spacing w:val="-2"/>
              </w:rPr>
              <w:t xml:space="preserve"> </w:t>
            </w:r>
            <w:r w:rsidRPr="007E4BC4">
              <w:t>7</w:t>
            </w:r>
            <w:r w:rsidRPr="007E4BC4">
              <w:rPr>
                <w:spacing w:val="-2"/>
              </w:rPr>
              <w:t xml:space="preserve"> </w:t>
            </w:r>
            <w:r w:rsidRPr="007E4BC4">
              <w:t>of</w:t>
            </w:r>
            <w:r w:rsidRPr="007E4BC4">
              <w:rPr>
                <w:spacing w:val="-5"/>
              </w:rPr>
              <w:t xml:space="preserve"> </w:t>
            </w:r>
            <w:r w:rsidRPr="007E4BC4">
              <w:t>European</w:t>
            </w:r>
            <w:r w:rsidRPr="007E4BC4">
              <w:rPr>
                <w:spacing w:val="-4"/>
              </w:rPr>
              <w:t xml:space="preserve"> </w:t>
            </w:r>
            <w:r w:rsidRPr="007E4BC4">
              <w:t>Best</w:t>
            </w:r>
            <w:r w:rsidRPr="007E4BC4">
              <w:rPr>
                <w:spacing w:val="-4"/>
              </w:rPr>
              <w:t xml:space="preserve"> </w:t>
            </w:r>
            <w:r w:rsidRPr="007E4BC4">
              <w:t>Practice</w:t>
            </w:r>
          </w:p>
          <w:p w14:paraId="349C5186" w14:textId="77777777" w:rsidR="007E4BC4" w:rsidRDefault="007E4BC4" w:rsidP="007E4BC4">
            <w:pPr>
              <w:pStyle w:val="TableParagraph"/>
              <w:ind w:left="112" w:right="87" w:firstLine="100"/>
              <w:rPr>
                <w:spacing w:val="-8"/>
              </w:rPr>
            </w:pPr>
            <w:r>
              <w:t xml:space="preserve">            </w:t>
            </w:r>
            <w:r w:rsidR="004A60BA" w:rsidRPr="007E4BC4">
              <w:t xml:space="preserve"> Guidelines for Abnormal</w:t>
            </w:r>
            <w:r>
              <w:t xml:space="preserve"> </w:t>
            </w:r>
            <w:r w:rsidR="004A60BA" w:rsidRPr="007E4BC4">
              <w:t>Road</w:t>
            </w:r>
            <w:r w:rsidR="004A60BA" w:rsidRPr="007E4BC4">
              <w:rPr>
                <w:spacing w:val="-7"/>
              </w:rPr>
              <w:t xml:space="preserve"> </w:t>
            </w:r>
            <w:r w:rsidR="004A60BA" w:rsidRPr="007E4BC4">
              <w:t>Transports,</w:t>
            </w:r>
            <w:r w:rsidR="004A60BA" w:rsidRPr="007E4BC4">
              <w:rPr>
                <w:spacing w:val="-5"/>
              </w:rPr>
              <w:t xml:space="preserve"> </w:t>
            </w:r>
            <w:r w:rsidR="004A60BA" w:rsidRPr="007E4BC4">
              <w:t>published</w:t>
            </w:r>
            <w:r w:rsidR="004A60BA" w:rsidRPr="007E4BC4">
              <w:rPr>
                <w:spacing w:val="-5"/>
              </w:rPr>
              <w:t xml:space="preserve"> </w:t>
            </w:r>
            <w:r w:rsidR="004A60BA" w:rsidRPr="007E4BC4">
              <w:t>by</w:t>
            </w:r>
            <w:r w:rsidR="004A60BA" w:rsidRPr="007E4BC4">
              <w:rPr>
                <w:spacing w:val="-9"/>
              </w:rPr>
              <w:t xml:space="preserve"> </w:t>
            </w:r>
            <w:r w:rsidR="004A60BA" w:rsidRPr="007E4BC4">
              <w:t>European</w:t>
            </w:r>
            <w:r w:rsidR="004A60BA" w:rsidRPr="007E4BC4">
              <w:rPr>
                <w:spacing w:val="-6"/>
              </w:rPr>
              <w:t xml:space="preserve"> </w:t>
            </w:r>
            <w:r w:rsidR="004A60BA" w:rsidRPr="007E4BC4">
              <w:t>Commission</w:t>
            </w:r>
            <w:r w:rsidR="004A60BA" w:rsidRPr="007E4BC4">
              <w:rPr>
                <w:spacing w:val="-6"/>
              </w:rPr>
              <w:t xml:space="preserve"> </w:t>
            </w:r>
            <w:r w:rsidR="004A60BA" w:rsidRPr="007E4BC4">
              <w:t>Directorate-</w:t>
            </w:r>
            <w:r w:rsidR="004A60BA" w:rsidRPr="007E4BC4">
              <w:rPr>
                <w:spacing w:val="-8"/>
              </w:rPr>
              <w:t xml:space="preserve"> </w:t>
            </w:r>
          </w:p>
          <w:p w14:paraId="13BD068F" w14:textId="024D5A3A" w:rsidR="00541A44" w:rsidRPr="007E4BC4" w:rsidRDefault="007E4BC4" w:rsidP="007E4BC4">
            <w:pPr>
              <w:pStyle w:val="TableParagraph"/>
              <w:ind w:left="112" w:right="87" w:firstLine="100"/>
            </w:pPr>
            <w:r>
              <w:rPr>
                <w:spacing w:val="-8"/>
              </w:rPr>
              <w:t xml:space="preserve">               </w:t>
            </w:r>
            <w:r w:rsidR="004A60BA" w:rsidRPr="007E4BC4">
              <w:t>General</w:t>
            </w:r>
            <w:r w:rsidR="004A60BA" w:rsidRPr="007E4BC4">
              <w:rPr>
                <w:spacing w:val="-5"/>
              </w:rPr>
              <w:t xml:space="preserve"> </w:t>
            </w:r>
            <w:r w:rsidR="004A60BA" w:rsidRPr="007E4BC4">
              <w:t>for</w:t>
            </w:r>
            <w:r w:rsidR="004A60BA" w:rsidRPr="007E4BC4">
              <w:rPr>
                <w:spacing w:val="-5"/>
              </w:rPr>
              <w:t xml:space="preserve"> </w:t>
            </w:r>
            <w:r w:rsidR="004A60BA" w:rsidRPr="007E4BC4">
              <w:t>Energy</w:t>
            </w:r>
            <w:r w:rsidR="004A60BA" w:rsidRPr="007E4BC4">
              <w:rPr>
                <w:spacing w:val="-7"/>
              </w:rPr>
              <w:t xml:space="preserve"> </w:t>
            </w:r>
            <w:r w:rsidR="004A60BA" w:rsidRPr="007E4BC4">
              <w:t>&amp;</w:t>
            </w:r>
            <w:r w:rsidR="004A60BA" w:rsidRPr="007E4BC4">
              <w:rPr>
                <w:spacing w:val="-7"/>
              </w:rPr>
              <w:t xml:space="preserve"> </w:t>
            </w:r>
            <w:r w:rsidR="004A60BA" w:rsidRPr="007E4BC4">
              <w:rPr>
                <w:spacing w:val="-2"/>
              </w:rPr>
              <w:t>Transport</w:t>
            </w:r>
          </w:p>
        </w:tc>
      </w:tr>
    </w:tbl>
    <w:p w14:paraId="0E8E76C8" w14:textId="77777777" w:rsidR="00541A44" w:rsidRPr="007E4BC4" w:rsidRDefault="00541A44">
      <w:pPr>
        <w:pStyle w:val="BodyText"/>
        <w:rPr>
          <w:b/>
          <w:i/>
          <w:sz w:val="22"/>
          <w:szCs w:val="22"/>
        </w:rPr>
      </w:pPr>
    </w:p>
    <w:p w14:paraId="0A6F8D82" w14:textId="77777777" w:rsidR="00541A44" w:rsidRDefault="00541A44">
      <w:pPr>
        <w:pStyle w:val="BodyText"/>
        <w:spacing w:before="6"/>
        <w:rPr>
          <w:b/>
          <w:i/>
          <w:sz w:val="22"/>
        </w:rPr>
      </w:pPr>
    </w:p>
    <w:p w14:paraId="74946633" w14:textId="31A98130" w:rsidR="00541A44" w:rsidRDefault="004A60BA">
      <w:pPr>
        <w:spacing w:before="91"/>
        <w:ind w:left="771"/>
        <w:rPr>
          <w:b/>
          <w:spacing w:val="-2"/>
          <w:u w:val="single"/>
        </w:rPr>
      </w:pPr>
      <w:r w:rsidRPr="007E4BC4">
        <w:rPr>
          <w:b/>
          <w:spacing w:val="-2"/>
          <w:u w:val="single"/>
        </w:rPr>
        <w:t>Note:</w:t>
      </w:r>
    </w:p>
    <w:p w14:paraId="4ECDD47F" w14:textId="77777777" w:rsidR="007E4BC4" w:rsidRPr="007E4BC4" w:rsidRDefault="007E4BC4">
      <w:pPr>
        <w:spacing w:before="91"/>
        <w:ind w:left="771"/>
        <w:rPr>
          <w:b/>
        </w:rPr>
      </w:pPr>
    </w:p>
    <w:p w14:paraId="7C21B8A5" w14:textId="569DFE78" w:rsidR="00541A44" w:rsidRDefault="004A60BA">
      <w:pPr>
        <w:spacing w:before="1"/>
        <w:ind w:left="771" w:right="747"/>
      </w:pPr>
      <w:r w:rsidRPr="007E4BC4">
        <w:t>Applicants</w:t>
      </w:r>
      <w:r w:rsidRPr="007E4BC4">
        <w:rPr>
          <w:spacing w:val="-4"/>
        </w:rPr>
        <w:t xml:space="preserve"> </w:t>
      </w:r>
      <w:r w:rsidRPr="007E4BC4">
        <w:t>are</w:t>
      </w:r>
      <w:r w:rsidRPr="007E4BC4">
        <w:rPr>
          <w:spacing w:val="-3"/>
        </w:rPr>
        <w:t xml:space="preserve"> </w:t>
      </w:r>
      <w:r w:rsidRPr="007E4BC4">
        <w:t>required</w:t>
      </w:r>
      <w:r w:rsidRPr="007E4BC4">
        <w:rPr>
          <w:spacing w:val="-2"/>
        </w:rPr>
        <w:t xml:space="preserve"> </w:t>
      </w:r>
      <w:r w:rsidRPr="007E4BC4">
        <w:t>to</w:t>
      </w:r>
      <w:r w:rsidRPr="007E4BC4">
        <w:rPr>
          <w:spacing w:val="-2"/>
        </w:rPr>
        <w:t xml:space="preserve"> </w:t>
      </w:r>
      <w:r w:rsidRPr="007E4BC4">
        <w:t xml:space="preserve">give </w:t>
      </w:r>
      <w:r w:rsidRPr="007E4BC4">
        <w:rPr>
          <w:b/>
          <w:u w:val="single"/>
        </w:rPr>
        <w:t>FOUR</w:t>
      </w:r>
      <w:r w:rsidRPr="007E4BC4">
        <w:rPr>
          <w:b/>
          <w:spacing w:val="-2"/>
          <w:u w:val="single"/>
        </w:rPr>
        <w:t xml:space="preserve"> </w:t>
      </w:r>
      <w:r w:rsidRPr="007E4BC4">
        <w:rPr>
          <w:b/>
          <w:u w:val="single"/>
        </w:rPr>
        <w:t>CLEAR</w:t>
      </w:r>
      <w:r w:rsidRPr="007E4BC4">
        <w:rPr>
          <w:b/>
          <w:spacing w:val="-3"/>
        </w:rPr>
        <w:t xml:space="preserve"> </w:t>
      </w:r>
      <w:proofErr w:type="spellStart"/>
      <w:r w:rsidRPr="007E4BC4">
        <w:t>days</w:t>
      </w:r>
      <w:r w:rsidRPr="007E4BC4">
        <w:rPr>
          <w:spacing w:val="-1"/>
        </w:rPr>
        <w:t xml:space="preserve"> </w:t>
      </w:r>
      <w:r w:rsidRPr="007E4BC4">
        <w:t>notice</w:t>
      </w:r>
      <w:proofErr w:type="spellEnd"/>
      <w:r w:rsidRPr="007E4BC4">
        <w:rPr>
          <w:spacing w:val="-1"/>
        </w:rPr>
        <w:t xml:space="preserve"> </w:t>
      </w:r>
      <w:r w:rsidRPr="007E4BC4">
        <w:t>of</w:t>
      </w:r>
      <w:r w:rsidRPr="007E4BC4">
        <w:rPr>
          <w:spacing w:val="-5"/>
        </w:rPr>
        <w:t xml:space="preserve"> </w:t>
      </w:r>
      <w:r w:rsidRPr="007E4BC4">
        <w:t>this</w:t>
      </w:r>
      <w:r w:rsidRPr="007E4BC4">
        <w:rPr>
          <w:spacing w:val="-4"/>
        </w:rPr>
        <w:t xml:space="preserve"> </w:t>
      </w:r>
      <w:r w:rsidRPr="007E4BC4">
        <w:t>application</w:t>
      </w:r>
      <w:r w:rsidRPr="007E4BC4">
        <w:rPr>
          <w:spacing w:val="-4"/>
        </w:rPr>
        <w:t xml:space="preserve"> </w:t>
      </w:r>
      <w:r w:rsidRPr="007E4BC4">
        <w:t>to the</w:t>
      </w:r>
      <w:r w:rsidRPr="007E4BC4">
        <w:rPr>
          <w:spacing w:val="-3"/>
        </w:rPr>
        <w:t xml:space="preserve"> </w:t>
      </w:r>
      <w:r w:rsidRPr="007E4BC4">
        <w:t>Commissioner</w:t>
      </w:r>
      <w:r w:rsidRPr="007E4BC4">
        <w:rPr>
          <w:spacing w:val="-2"/>
        </w:rPr>
        <w:t xml:space="preserve"> </w:t>
      </w:r>
      <w:r w:rsidRPr="007E4BC4">
        <w:t>of An</w:t>
      </w:r>
      <w:r w:rsidRPr="007E4BC4">
        <w:rPr>
          <w:spacing w:val="-4"/>
        </w:rPr>
        <w:t xml:space="preserve"> </w:t>
      </w:r>
      <w:r w:rsidRPr="007E4BC4">
        <w:t>Garda Síochána and such notice shall be accompanied by a copy of this application.</w:t>
      </w:r>
    </w:p>
    <w:p w14:paraId="06381C7C" w14:textId="77777777" w:rsidR="007E4BC4" w:rsidRPr="007E4BC4" w:rsidRDefault="007E4BC4">
      <w:pPr>
        <w:spacing w:before="1"/>
        <w:ind w:left="771" w:right="747"/>
      </w:pPr>
    </w:p>
    <w:p w14:paraId="34B5978A" w14:textId="495DDF9B" w:rsidR="00541A44" w:rsidRDefault="004A60BA">
      <w:pPr>
        <w:spacing w:before="1"/>
        <w:ind w:left="771" w:right="909"/>
        <w:rPr>
          <w:spacing w:val="-2"/>
        </w:rPr>
      </w:pPr>
      <w:r w:rsidRPr="007E4BC4">
        <w:t>A</w:t>
      </w:r>
      <w:r w:rsidRPr="007E4BC4">
        <w:rPr>
          <w:spacing w:val="-4"/>
        </w:rPr>
        <w:t xml:space="preserve"> </w:t>
      </w:r>
      <w:r w:rsidRPr="007E4BC4">
        <w:t>copy</w:t>
      </w:r>
      <w:r w:rsidRPr="007E4BC4">
        <w:rPr>
          <w:spacing w:val="-6"/>
        </w:rPr>
        <w:t xml:space="preserve"> </w:t>
      </w:r>
      <w:r w:rsidRPr="007E4BC4">
        <w:t>of</w:t>
      </w:r>
      <w:r w:rsidRPr="007E4BC4">
        <w:rPr>
          <w:spacing w:val="-3"/>
        </w:rPr>
        <w:t xml:space="preserve"> </w:t>
      </w:r>
      <w:r w:rsidRPr="007E4BC4">
        <w:t>the</w:t>
      </w:r>
      <w:r w:rsidRPr="007E4BC4">
        <w:rPr>
          <w:spacing w:val="-2"/>
        </w:rPr>
        <w:t xml:space="preserve"> </w:t>
      </w:r>
      <w:r w:rsidRPr="007E4BC4">
        <w:t>notification</w:t>
      </w:r>
      <w:r w:rsidRPr="007E4BC4">
        <w:rPr>
          <w:spacing w:val="-3"/>
        </w:rPr>
        <w:t xml:space="preserve"> </w:t>
      </w:r>
      <w:r w:rsidRPr="007E4BC4">
        <w:t>to</w:t>
      </w:r>
      <w:r w:rsidRPr="007E4BC4">
        <w:rPr>
          <w:spacing w:val="-1"/>
        </w:rPr>
        <w:t xml:space="preserve"> </w:t>
      </w:r>
      <w:r w:rsidRPr="007E4BC4">
        <w:t>An</w:t>
      </w:r>
      <w:r w:rsidRPr="007E4BC4">
        <w:rPr>
          <w:spacing w:val="-3"/>
        </w:rPr>
        <w:t xml:space="preserve"> </w:t>
      </w:r>
      <w:r w:rsidRPr="007E4BC4">
        <w:t>Garda</w:t>
      </w:r>
      <w:r w:rsidRPr="007E4BC4">
        <w:rPr>
          <w:spacing w:val="-2"/>
        </w:rPr>
        <w:t xml:space="preserve"> </w:t>
      </w:r>
      <w:r w:rsidRPr="007E4BC4">
        <w:t>Síochána</w:t>
      </w:r>
      <w:r w:rsidRPr="007E4BC4">
        <w:rPr>
          <w:spacing w:val="-2"/>
        </w:rPr>
        <w:t xml:space="preserve"> </w:t>
      </w:r>
      <w:r w:rsidRPr="007E4BC4">
        <w:t>should</w:t>
      </w:r>
      <w:r w:rsidRPr="007E4BC4">
        <w:rPr>
          <w:spacing w:val="-1"/>
        </w:rPr>
        <w:t xml:space="preserve"> </w:t>
      </w:r>
      <w:r w:rsidRPr="007E4BC4">
        <w:t>be</w:t>
      </w:r>
      <w:r w:rsidRPr="007E4BC4">
        <w:rPr>
          <w:spacing w:val="-2"/>
        </w:rPr>
        <w:t xml:space="preserve"> </w:t>
      </w:r>
      <w:r w:rsidRPr="007E4BC4">
        <w:t>submitted with</w:t>
      </w:r>
      <w:r w:rsidRPr="007E4BC4">
        <w:rPr>
          <w:spacing w:val="-3"/>
        </w:rPr>
        <w:t xml:space="preserve"> </w:t>
      </w:r>
      <w:r w:rsidRPr="007E4BC4">
        <w:t>this</w:t>
      </w:r>
      <w:r w:rsidRPr="007E4BC4">
        <w:rPr>
          <w:spacing w:val="-1"/>
        </w:rPr>
        <w:t xml:space="preserve"> </w:t>
      </w:r>
      <w:r w:rsidRPr="007E4BC4">
        <w:t>form</w:t>
      </w:r>
      <w:r w:rsidRPr="007E4BC4">
        <w:rPr>
          <w:spacing w:val="-6"/>
        </w:rPr>
        <w:t xml:space="preserve"> </w:t>
      </w:r>
      <w:r w:rsidRPr="007E4BC4">
        <w:t xml:space="preserve">to </w:t>
      </w:r>
      <w:r w:rsidR="007E4BC4">
        <w:t>Carlow</w:t>
      </w:r>
      <w:r w:rsidRPr="007E4BC4">
        <w:rPr>
          <w:spacing w:val="-6"/>
        </w:rPr>
        <w:t xml:space="preserve"> </w:t>
      </w:r>
      <w:r w:rsidRPr="007E4BC4">
        <w:t xml:space="preserve">County </w:t>
      </w:r>
      <w:r w:rsidRPr="007E4BC4">
        <w:rPr>
          <w:spacing w:val="-2"/>
        </w:rPr>
        <w:t>Council</w:t>
      </w:r>
    </w:p>
    <w:p w14:paraId="3158247C" w14:textId="77777777" w:rsidR="007E4BC4" w:rsidRPr="007E4BC4" w:rsidRDefault="007E4BC4">
      <w:pPr>
        <w:spacing w:before="1"/>
        <w:ind w:left="771" w:right="909"/>
      </w:pPr>
    </w:p>
    <w:p w14:paraId="720A8EB8" w14:textId="77777777" w:rsidR="009921CC" w:rsidRDefault="004A60BA">
      <w:pPr>
        <w:spacing w:before="1"/>
        <w:ind w:left="771" w:right="862"/>
      </w:pPr>
      <w:r w:rsidRPr="007E4BC4">
        <w:t xml:space="preserve">I/We wish to apply for a permit to use the above specified vehicle on the date(s) set out above on the public roads maintained by </w:t>
      </w:r>
      <w:r w:rsidR="007E4BC4">
        <w:t>Carlow</w:t>
      </w:r>
      <w:r w:rsidRPr="007E4BC4">
        <w:t xml:space="preserve"> County Council</w:t>
      </w:r>
      <w:r w:rsidR="009921CC">
        <w:t>.</w:t>
      </w:r>
    </w:p>
    <w:p w14:paraId="469AD913" w14:textId="77777777" w:rsidR="009921CC" w:rsidRDefault="009921CC">
      <w:pPr>
        <w:spacing w:before="1"/>
        <w:ind w:left="771" w:right="862"/>
      </w:pPr>
    </w:p>
    <w:p w14:paraId="35835DE1" w14:textId="1DD22258" w:rsidR="00541A44" w:rsidRDefault="004A60BA">
      <w:pPr>
        <w:spacing w:before="1"/>
        <w:ind w:left="771" w:right="862"/>
      </w:pPr>
      <w:r w:rsidRPr="007E4BC4">
        <w:t>I/We agree to indemnify the County Council against any damage</w:t>
      </w:r>
      <w:r w:rsidRPr="007E4BC4">
        <w:rPr>
          <w:spacing w:val="-3"/>
        </w:rPr>
        <w:t xml:space="preserve"> </w:t>
      </w:r>
      <w:r w:rsidRPr="007E4BC4">
        <w:t>to</w:t>
      </w:r>
      <w:r w:rsidRPr="007E4BC4">
        <w:rPr>
          <w:spacing w:val="-2"/>
        </w:rPr>
        <w:t xml:space="preserve"> </w:t>
      </w:r>
      <w:r w:rsidRPr="007E4BC4">
        <w:t>roads</w:t>
      </w:r>
      <w:r w:rsidRPr="007E4BC4">
        <w:rPr>
          <w:spacing w:val="-4"/>
        </w:rPr>
        <w:t xml:space="preserve"> </w:t>
      </w:r>
      <w:r w:rsidRPr="007E4BC4">
        <w:t>or</w:t>
      </w:r>
      <w:r w:rsidRPr="007E4BC4">
        <w:rPr>
          <w:spacing w:val="-3"/>
        </w:rPr>
        <w:t xml:space="preserve"> </w:t>
      </w:r>
      <w:r w:rsidRPr="007E4BC4">
        <w:t>bridges</w:t>
      </w:r>
      <w:r w:rsidRPr="007E4BC4">
        <w:rPr>
          <w:spacing w:val="-1"/>
        </w:rPr>
        <w:t xml:space="preserve"> </w:t>
      </w:r>
      <w:r w:rsidRPr="007E4BC4">
        <w:t>within</w:t>
      </w:r>
      <w:r w:rsidRPr="007E4BC4">
        <w:rPr>
          <w:spacing w:val="-4"/>
        </w:rPr>
        <w:t xml:space="preserve"> </w:t>
      </w:r>
      <w:r w:rsidRPr="007E4BC4">
        <w:t>the</w:t>
      </w:r>
      <w:r w:rsidRPr="007E4BC4">
        <w:rPr>
          <w:spacing w:val="-1"/>
        </w:rPr>
        <w:t xml:space="preserve"> </w:t>
      </w:r>
      <w:r w:rsidRPr="007E4BC4">
        <w:t>County,</w:t>
      </w:r>
      <w:r w:rsidRPr="007E4BC4">
        <w:rPr>
          <w:spacing w:val="-3"/>
        </w:rPr>
        <w:t xml:space="preserve"> </w:t>
      </w:r>
      <w:r w:rsidRPr="007E4BC4">
        <w:t>caused</w:t>
      </w:r>
      <w:r w:rsidRPr="007E4BC4">
        <w:rPr>
          <w:spacing w:val="-2"/>
        </w:rPr>
        <w:t xml:space="preserve"> </w:t>
      </w:r>
      <w:r w:rsidRPr="007E4BC4">
        <w:t>directly</w:t>
      </w:r>
      <w:r w:rsidRPr="007E4BC4">
        <w:rPr>
          <w:spacing w:val="-4"/>
        </w:rPr>
        <w:t xml:space="preserve"> </w:t>
      </w:r>
      <w:r w:rsidRPr="007E4BC4">
        <w:t>or</w:t>
      </w:r>
      <w:r w:rsidRPr="007E4BC4">
        <w:rPr>
          <w:spacing w:val="-3"/>
        </w:rPr>
        <w:t xml:space="preserve"> </w:t>
      </w:r>
      <w:r w:rsidRPr="007E4BC4">
        <w:t>indirectly</w:t>
      </w:r>
      <w:r w:rsidRPr="007E4BC4">
        <w:rPr>
          <w:spacing w:val="-7"/>
        </w:rPr>
        <w:t xml:space="preserve"> </w:t>
      </w:r>
      <w:r w:rsidRPr="007E4BC4">
        <w:t>to</w:t>
      </w:r>
      <w:r w:rsidRPr="007E4BC4">
        <w:rPr>
          <w:spacing w:val="-2"/>
        </w:rPr>
        <w:t xml:space="preserve"> </w:t>
      </w:r>
      <w:r w:rsidRPr="007E4BC4">
        <w:t>this</w:t>
      </w:r>
      <w:r w:rsidRPr="007E4BC4">
        <w:rPr>
          <w:spacing w:val="-4"/>
        </w:rPr>
        <w:t xml:space="preserve"> </w:t>
      </w:r>
      <w:r w:rsidRPr="007E4BC4">
        <w:t>transport,</w:t>
      </w:r>
      <w:r w:rsidRPr="007E4BC4">
        <w:rPr>
          <w:spacing w:val="-3"/>
        </w:rPr>
        <w:t xml:space="preserve"> </w:t>
      </w:r>
      <w:r w:rsidRPr="007E4BC4">
        <w:t>and</w:t>
      </w:r>
      <w:r w:rsidRPr="007E4BC4">
        <w:rPr>
          <w:spacing w:val="-2"/>
        </w:rPr>
        <w:t xml:space="preserve"> </w:t>
      </w:r>
      <w:r w:rsidRPr="007E4BC4">
        <w:t>of</w:t>
      </w:r>
      <w:r w:rsidRPr="007E4BC4">
        <w:rPr>
          <w:spacing w:val="-2"/>
        </w:rPr>
        <w:t xml:space="preserve"> </w:t>
      </w:r>
      <w:r w:rsidRPr="007E4BC4">
        <w:t>which</w:t>
      </w:r>
      <w:r w:rsidRPr="007E4BC4">
        <w:rPr>
          <w:spacing w:val="-4"/>
        </w:rPr>
        <w:t xml:space="preserve"> </w:t>
      </w:r>
      <w:r w:rsidRPr="007E4BC4">
        <w:t>notice is given within twelve months of the date of the said transport.</w:t>
      </w:r>
    </w:p>
    <w:p w14:paraId="217C3D4C" w14:textId="77777777" w:rsidR="009921CC" w:rsidRPr="007E4BC4" w:rsidRDefault="009921CC">
      <w:pPr>
        <w:spacing w:before="1"/>
        <w:ind w:left="771" w:right="862"/>
      </w:pPr>
    </w:p>
    <w:p w14:paraId="0BB544ED" w14:textId="77777777" w:rsidR="00541A44" w:rsidRPr="007E4BC4" w:rsidRDefault="004A60BA">
      <w:pPr>
        <w:spacing w:line="230" w:lineRule="exact"/>
        <w:ind w:left="771"/>
      </w:pPr>
      <w:r w:rsidRPr="007E4BC4">
        <w:t>I/We</w:t>
      </w:r>
      <w:r w:rsidRPr="007E4BC4">
        <w:rPr>
          <w:spacing w:val="-5"/>
        </w:rPr>
        <w:t xml:space="preserve"> </w:t>
      </w:r>
      <w:r w:rsidRPr="007E4BC4">
        <w:t>confirm</w:t>
      </w:r>
      <w:r w:rsidRPr="007E4BC4">
        <w:rPr>
          <w:spacing w:val="-7"/>
        </w:rPr>
        <w:t xml:space="preserve"> </w:t>
      </w:r>
      <w:r w:rsidRPr="007E4BC4">
        <w:t>that</w:t>
      </w:r>
      <w:r w:rsidRPr="007E4BC4">
        <w:rPr>
          <w:spacing w:val="-5"/>
        </w:rPr>
        <w:t xml:space="preserve"> </w:t>
      </w:r>
      <w:r w:rsidRPr="007E4BC4">
        <w:t>the</w:t>
      </w:r>
      <w:r w:rsidRPr="007E4BC4">
        <w:rPr>
          <w:spacing w:val="-4"/>
        </w:rPr>
        <w:t xml:space="preserve"> </w:t>
      </w:r>
      <w:r w:rsidRPr="007E4BC4">
        <w:t>required</w:t>
      </w:r>
      <w:r w:rsidRPr="007E4BC4">
        <w:rPr>
          <w:spacing w:val="-3"/>
        </w:rPr>
        <w:t xml:space="preserve"> </w:t>
      </w:r>
      <w:r w:rsidRPr="007E4BC4">
        <w:t>notice</w:t>
      </w:r>
      <w:r w:rsidRPr="007E4BC4">
        <w:rPr>
          <w:spacing w:val="-4"/>
        </w:rPr>
        <w:t xml:space="preserve"> </w:t>
      </w:r>
      <w:r w:rsidRPr="007E4BC4">
        <w:t>of</w:t>
      </w:r>
      <w:r w:rsidRPr="007E4BC4">
        <w:rPr>
          <w:spacing w:val="-6"/>
        </w:rPr>
        <w:t xml:space="preserve"> </w:t>
      </w:r>
      <w:r w:rsidRPr="007E4BC4">
        <w:t>four</w:t>
      </w:r>
      <w:r w:rsidRPr="007E4BC4">
        <w:rPr>
          <w:spacing w:val="-4"/>
        </w:rPr>
        <w:t xml:space="preserve"> </w:t>
      </w:r>
      <w:r w:rsidRPr="007E4BC4">
        <w:t>days</w:t>
      </w:r>
      <w:r w:rsidRPr="007E4BC4">
        <w:rPr>
          <w:spacing w:val="3"/>
        </w:rPr>
        <w:t xml:space="preserve"> </w:t>
      </w:r>
      <w:r w:rsidRPr="007E4BC4">
        <w:t>has</w:t>
      </w:r>
      <w:r w:rsidRPr="007E4BC4">
        <w:rPr>
          <w:spacing w:val="-5"/>
        </w:rPr>
        <w:t xml:space="preserve"> </w:t>
      </w:r>
      <w:r w:rsidRPr="007E4BC4">
        <w:t>been</w:t>
      </w:r>
      <w:r w:rsidRPr="007E4BC4">
        <w:rPr>
          <w:spacing w:val="-3"/>
        </w:rPr>
        <w:t xml:space="preserve"> </w:t>
      </w:r>
      <w:r w:rsidRPr="007E4BC4">
        <w:t>given</w:t>
      </w:r>
      <w:r w:rsidRPr="007E4BC4">
        <w:rPr>
          <w:spacing w:val="-6"/>
        </w:rPr>
        <w:t xml:space="preserve"> </w:t>
      </w:r>
      <w:r w:rsidRPr="007E4BC4">
        <w:t>to</w:t>
      </w:r>
      <w:r w:rsidRPr="007E4BC4">
        <w:rPr>
          <w:spacing w:val="-3"/>
        </w:rPr>
        <w:t xml:space="preserve"> </w:t>
      </w:r>
      <w:r w:rsidRPr="007E4BC4">
        <w:t>the</w:t>
      </w:r>
      <w:r w:rsidRPr="007E4BC4">
        <w:rPr>
          <w:spacing w:val="-4"/>
        </w:rPr>
        <w:t xml:space="preserve"> </w:t>
      </w:r>
      <w:r w:rsidRPr="007E4BC4">
        <w:t>Commissioner</w:t>
      </w:r>
      <w:r w:rsidRPr="007E4BC4">
        <w:rPr>
          <w:spacing w:val="-3"/>
        </w:rPr>
        <w:t xml:space="preserve"> </w:t>
      </w:r>
      <w:r w:rsidRPr="007E4BC4">
        <w:t>of An</w:t>
      </w:r>
      <w:r w:rsidRPr="007E4BC4">
        <w:rPr>
          <w:spacing w:val="-5"/>
        </w:rPr>
        <w:t xml:space="preserve"> </w:t>
      </w:r>
      <w:r w:rsidRPr="007E4BC4">
        <w:t>Garda</w:t>
      </w:r>
      <w:r w:rsidRPr="007E4BC4">
        <w:rPr>
          <w:spacing w:val="-4"/>
        </w:rPr>
        <w:t xml:space="preserve"> </w:t>
      </w:r>
      <w:r w:rsidRPr="007E4BC4">
        <w:rPr>
          <w:spacing w:val="-2"/>
        </w:rPr>
        <w:t>Síochána.</w:t>
      </w:r>
    </w:p>
    <w:p w14:paraId="4421F6D0" w14:textId="77777777" w:rsidR="00541A44" w:rsidRPr="007E4BC4" w:rsidRDefault="00541A44">
      <w:pPr>
        <w:pStyle w:val="BodyText"/>
        <w:rPr>
          <w:sz w:val="22"/>
          <w:szCs w:val="22"/>
        </w:rPr>
      </w:pPr>
    </w:p>
    <w:p w14:paraId="74E808A7" w14:textId="77777777" w:rsidR="008C45BE" w:rsidRDefault="008C45BE">
      <w:pPr>
        <w:tabs>
          <w:tab w:val="left" w:pos="7989"/>
        </w:tabs>
        <w:spacing w:line="229" w:lineRule="exact"/>
        <w:ind w:left="771"/>
        <w:rPr>
          <w:b/>
        </w:rPr>
      </w:pPr>
    </w:p>
    <w:p w14:paraId="660664AC" w14:textId="47C25FEC" w:rsidR="00541A44" w:rsidRPr="007E4BC4" w:rsidRDefault="004A60BA">
      <w:pPr>
        <w:tabs>
          <w:tab w:val="left" w:pos="7989"/>
        </w:tabs>
        <w:spacing w:line="229" w:lineRule="exact"/>
        <w:ind w:left="771"/>
        <w:rPr>
          <w:b/>
        </w:rPr>
      </w:pPr>
      <w:r w:rsidRPr="007E4BC4">
        <w:rPr>
          <w:b/>
        </w:rPr>
        <w:t>DATE GARDA COMMISSIONER NOTIFIED:</w:t>
      </w:r>
      <w:r w:rsidRPr="007E4BC4">
        <w:rPr>
          <w:b/>
          <w:spacing w:val="101"/>
        </w:rPr>
        <w:t xml:space="preserve"> </w:t>
      </w:r>
      <w:r w:rsidRPr="007E4BC4">
        <w:rPr>
          <w:b/>
          <w:u w:val="single"/>
        </w:rPr>
        <w:tab/>
      </w:r>
      <w:r w:rsidR="008C45BE">
        <w:rPr>
          <w:b/>
          <w:u w:val="single"/>
        </w:rPr>
        <w:t>__________</w:t>
      </w:r>
    </w:p>
    <w:p w14:paraId="27C1ABE3" w14:textId="54F80BE9" w:rsidR="00541A44" w:rsidRDefault="00541A44">
      <w:pPr>
        <w:pStyle w:val="BodyText"/>
        <w:spacing w:before="11"/>
        <w:rPr>
          <w:b/>
          <w:sz w:val="22"/>
          <w:szCs w:val="22"/>
        </w:rPr>
      </w:pPr>
    </w:p>
    <w:p w14:paraId="4AEDCD86" w14:textId="1FF26C64" w:rsidR="009921CC" w:rsidRDefault="009921CC">
      <w:pPr>
        <w:pStyle w:val="BodyText"/>
        <w:spacing w:before="11"/>
        <w:rPr>
          <w:b/>
          <w:sz w:val="22"/>
          <w:szCs w:val="22"/>
        </w:rPr>
      </w:pPr>
    </w:p>
    <w:p w14:paraId="32350295" w14:textId="77777777" w:rsidR="009921CC" w:rsidRPr="007E4BC4" w:rsidRDefault="009921CC">
      <w:pPr>
        <w:pStyle w:val="BodyText"/>
        <w:spacing w:before="11"/>
        <w:rPr>
          <w:b/>
          <w:sz w:val="22"/>
          <w:szCs w:val="22"/>
        </w:rPr>
      </w:pPr>
    </w:p>
    <w:p w14:paraId="4BEBF80F" w14:textId="77777777" w:rsidR="00541A44" w:rsidRPr="007E4BC4" w:rsidRDefault="004A60BA">
      <w:pPr>
        <w:tabs>
          <w:tab w:val="left" w:pos="5903"/>
          <w:tab w:val="left" w:pos="6165"/>
          <w:tab w:val="left" w:pos="9822"/>
        </w:tabs>
        <w:ind w:left="771"/>
        <w:rPr>
          <w:b/>
        </w:rPr>
      </w:pPr>
      <w:r w:rsidRPr="007E4BC4">
        <w:rPr>
          <w:b/>
        </w:rPr>
        <w:t xml:space="preserve">Applicants signature: </w:t>
      </w:r>
      <w:r w:rsidRPr="007E4BC4">
        <w:rPr>
          <w:b/>
          <w:u w:val="single"/>
        </w:rPr>
        <w:tab/>
      </w:r>
      <w:r w:rsidRPr="007E4BC4">
        <w:rPr>
          <w:b/>
        </w:rPr>
        <w:tab/>
        <w:t xml:space="preserve">Date: </w:t>
      </w:r>
      <w:r w:rsidRPr="007E4BC4">
        <w:rPr>
          <w:b/>
          <w:u w:val="single"/>
        </w:rPr>
        <w:tab/>
      </w:r>
    </w:p>
    <w:p w14:paraId="36983410" w14:textId="77777777" w:rsidR="00541A44" w:rsidRPr="007E4BC4" w:rsidRDefault="00541A44">
      <w:pPr>
        <w:pStyle w:val="BodyText"/>
        <w:rPr>
          <w:b/>
          <w:sz w:val="22"/>
          <w:szCs w:val="22"/>
        </w:rPr>
      </w:pPr>
    </w:p>
    <w:p w14:paraId="081210C6" w14:textId="77777777" w:rsidR="00541A44" w:rsidRPr="007E4BC4" w:rsidRDefault="00541A44">
      <w:pPr>
        <w:pStyle w:val="BodyText"/>
        <w:rPr>
          <w:b/>
          <w:sz w:val="22"/>
          <w:szCs w:val="22"/>
        </w:rPr>
      </w:pPr>
    </w:p>
    <w:p w14:paraId="381A2FEE" w14:textId="77777777" w:rsidR="00541A44" w:rsidRPr="007E4BC4" w:rsidRDefault="004A60BA">
      <w:pPr>
        <w:pStyle w:val="BodyText"/>
        <w:spacing w:before="6"/>
        <w:rPr>
          <w:b/>
          <w:sz w:val="22"/>
          <w:szCs w:val="22"/>
        </w:rPr>
      </w:pPr>
      <w:r w:rsidRPr="007E4BC4">
        <w:rPr>
          <w:noProof/>
          <w:sz w:val="22"/>
          <w:szCs w:val="22"/>
        </w:rPr>
        <mc:AlternateContent>
          <mc:Choice Requires="wps">
            <w:drawing>
              <wp:anchor distT="0" distB="0" distL="0" distR="0" simplePos="0" relativeHeight="251659264" behindDoc="1" locked="0" layoutInCell="1" allowOverlap="1" wp14:anchorId="11978E19" wp14:editId="7E3306AE">
                <wp:simplePos x="0" y="0"/>
                <wp:positionH relativeFrom="page">
                  <wp:posOffset>878128</wp:posOffset>
                </wp:positionH>
                <wp:positionV relativeFrom="paragraph">
                  <wp:posOffset>99370</wp:posOffset>
                </wp:positionV>
                <wp:extent cx="5805805" cy="18415"/>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05805" cy="18415"/>
                        </a:xfrm>
                        <a:custGeom>
                          <a:avLst/>
                          <a:gdLst/>
                          <a:ahLst/>
                          <a:cxnLst/>
                          <a:rect l="l" t="t" r="r" b="b"/>
                          <a:pathLst>
                            <a:path w="5805805" h="18415">
                              <a:moveTo>
                                <a:pt x="5805805" y="0"/>
                              </a:moveTo>
                              <a:lnTo>
                                <a:pt x="0" y="0"/>
                              </a:lnTo>
                              <a:lnTo>
                                <a:pt x="0" y="18287"/>
                              </a:lnTo>
                              <a:lnTo>
                                <a:pt x="5805805" y="18287"/>
                              </a:lnTo>
                              <a:lnTo>
                                <a:pt x="580580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72970C9" id="Graphic 7" o:spid="_x0000_s1026" style="position:absolute;margin-left:69.15pt;margin-top:7.8pt;width:457.15pt;height:1.45pt;z-index:-251657216;visibility:visible;mso-wrap-style:square;mso-wrap-distance-left:0;mso-wrap-distance-top:0;mso-wrap-distance-right:0;mso-wrap-distance-bottom:0;mso-position-horizontal:absolute;mso-position-horizontal-relative:page;mso-position-vertical:absolute;mso-position-vertical-relative:text;v-text-anchor:top" coordsize="5805805,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0D+cHgIAAMEEAAAOAAAAZHJzL2Uyb0RvYy54bWysVFFr2zAQfh/sPwi9L07CugUTp4yWjkHp&#10;Cs3YsyLLsZms006K7fz7nWTLNdvTxoyRT75P5+++u/P+dmg16xS6BkzBN6s1Z8pIKBtzLvi348O7&#10;HWfOC1MKDUYV/Kocvz28fbPvba62UIMuFTIKYlze24LX3ts8y5ysVSvcCqwy5KwAW+Fpi+esRNFT&#10;9FZn2/X6Q9YDlhZBKufo7f3o5IcYv6qU9F+ryinPdMGJm48rxvUU1uywF/kZha0bOdEQ/8CiFY2h&#10;j86h7oUX7ILNH6HaRiI4qPxKQptBVTVSxRwom836t2xeamFVzIXEcXaWyf2/sPKpe7HPGKg7+wjy&#10;hyNFst66fPaEjZswQ4VtwBJxNkQVr7OKavBM0sub3TrcnEnybXbvNzdB5Uzk6bC8OP9ZQQwkukfn&#10;xyKUyRJ1suRgkolUylBEHYvoOaMiImdUxNNYRCt8OBfYBZP1CyZ1IhK8LXTqCBHnQxIz35QKUX3F&#10;aLPEUgstUMmXnjbGGzGb3Xb3cUo8+dNzxC2/+3fo2LbEMsWTGpwaNQ6pR7FnOQi3FNyBbsqHRusg&#10;gMPz6U4j60QYj3hNlBew2A1jA4RWOEF5fUbW08wU3P28CFSc6S+GmjIMWDIwGadkoNd3EMcwao/O&#10;H4fvAi2zZBbcU/88QWp5kafOIP4BMGLDSQOfLh6qJrRN5DYymjY0JzH/aabDIC73EfX65zn8AgAA&#10;//8DAFBLAwQUAAYACAAAACEAVW65jNoAAAAKAQAADwAAAGRycy9kb3ducmV2LnhtbEyPwU7DMBBE&#10;70j8g7VI3KhNq0QhjVMhEFekpP2AbWySqPE6xE4T/p7tCW4z2tHsm+KwukFc7RR6TxqeNwqEpcab&#10;nloNp+PHUwYiRCSDgyer4ccGOJT3dwXmxi9U2WsdW8ElFHLU0MU45lKGprMOw8aPlvj25SeHke3U&#10;SjPhwuVukFulUumwJ/7Q4WjfOttc6tlpyBRSPX0e5+/w0vThfakwVZXWjw/r6x5EtGv8C8MNn9Gh&#10;ZKazn8kEMbDfZTuOskhSELeASraszqyyBGRZyP8Tyl8AAAD//wMAUEsBAi0AFAAGAAgAAAAhALaD&#10;OJL+AAAA4QEAABMAAAAAAAAAAAAAAAAAAAAAAFtDb250ZW50X1R5cGVzXS54bWxQSwECLQAUAAYA&#10;CAAAACEAOP0h/9YAAACUAQAACwAAAAAAAAAAAAAAAAAvAQAAX3JlbHMvLnJlbHNQSwECLQAUAAYA&#10;CAAAACEAXdA/nB4CAADBBAAADgAAAAAAAAAAAAAAAAAuAgAAZHJzL2Uyb0RvYy54bWxQSwECLQAU&#10;AAYACAAAACEAVW65jNoAAAAKAQAADwAAAAAAAAAAAAAAAAB4BAAAZHJzL2Rvd25yZXYueG1sUEsF&#10;BgAAAAAEAAQA8wAAAH8FAAAAAA==&#10;" path="m5805805,l,,,18287r5805805,l5805805,xe" fillcolor="black" stroked="f">
                <v:path arrowok="t"/>
                <w10:wrap type="topAndBottom" anchorx="page"/>
              </v:shape>
            </w:pict>
          </mc:Fallback>
        </mc:AlternateContent>
      </w:r>
    </w:p>
    <w:p w14:paraId="5FAD998C" w14:textId="77777777" w:rsidR="00541A44" w:rsidRDefault="00541A44">
      <w:pPr>
        <w:rPr>
          <w:sz w:val="11"/>
        </w:rPr>
        <w:sectPr w:rsidR="00541A44">
          <w:pgSz w:w="11910" w:h="16840"/>
          <w:pgMar w:top="680" w:right="620" w:bottom="980" w:left="640" w:header="0" w:footer="794" w:gutter="0"/>
          <w:cols w:space="720"/>
        </w:sectPr>
      </w:pPr>
    </w:p>
    <w:p w14:paraId="21E872C4" w14:textId="6E38F005" w:rsidR="00541A44" w:rsidRDefault="004A60BA">
      <w:pPr>
        <w:pStyle w:val="Heading2"/>
        <w:tabs>
          <w:tab w:val="left" w:pos="4566"/>
        </w:tabs>
        <w:spacing w:before="60"/>
        <w:rPr>
          <w:b w:val="0"/>
          <w:sz w:val="20"/>
        </w:rPr>
      </w:pPr>
      <w:r>
        <w:lastRenderedPageBreak/>
        <w:t>Permit</w:t>
      </w:r>
      <w:r>
        <w:rPr>
          <w:spacing w:val="-2"/>
        </w:rPr>
        <w:t xml:space="preserve"> </w:t>
      </w:r>
      <w:r>
        <w:t>Number</w:t>
      </w:r>
      <w:r>
        <w:rPr>
          <w:spacing w:val="-3"/>
        </w:rPr>
        <w:t xml:space="preserve"> </w:t>
      </w:r>
      <w:r>
        <w:t>:</w:t>
      </w:r>
      <w:r>
        <w:rPr>
          <w:spacing w:val="-2"/>
        </w:rPr>
        <w:t xml:space="preserve"> </w:t>
      </w:r>
      <w:r w:rsidR="008C45BE">
        <w:t xml:space="preserve">CW </w:t>
      </w:r>
      <w:r w:rsidR="005E6CD2">
        <w:t xml:space="preserve">___ </w:t>
      </w:r>
      <w:r>
        <w:rPr>
          <w:b w:val="0"/>
          <w:spacing w:val="-2"/>
          <w:sz w:val="20"/>
        </w:rPr>
        <w:t>/</w:t>
      </w:r>
      <w:r>
        <w:rPr>
          <w:b w:val="0"/>
          <w:sz w:val="20"/>
          <w:u w:val="single"/>
        </w:rPr>
        <w:tab/>
      </w:r>
    </w:p>
    <w:p w14:paraId="465A5CAF" w14:textId="77777777" w:rsidR="00D136D6" w:rsidRDefault="00D136D6">
      <w:pPr>
        <w:tabs>
          <w:tab w:val="left" w:pos="3652"/>
          <w:tab w:val="left" w:pos="8091"/>
        </w:tabs>
        <w:spacing w:before="186"/>
        <w:ind w:left="771"/>
        <w:rPr>
          <w:b/>
        </w:rPr>
      </w:pPr>
    </w:p>
    <w:p w14:paraId="6D879A0C" w14:textId="2A923725" w:rsidR="00541A44" w:rsidRPr="008C45BE" w:rsidRDefault="004A60BA">
      <w:pPr>
        <w:tabs>
          <w:tab w:val="left" w:pos="3652"/>
          <w:tab w:val="left" w:pos="8091"/>
        </w:tabs>
        <w:spacing w:before="186"/>
        <w:ind w:left="771"/>
        <w:rPr>
          <w:b/>
        </w:rPr>
      </w:pPr>
      <w:r w:rsidRPr="008C45BE">
        <w:rPr>
          <w:b/>
        </w:rPr>
        <w:t>Approval</w:t>
      </w:r>
      <w:r w:rsidRPr="008C45BE">
        <w:rPr>
          <w:b/>
          <w:spacing w:val="-8"/>
        </w:rPr>
        <w:t xml:space="preserve"> </w:t>
      </w:r>
      <w:r w:rsidRPr="008C45BE">
        <w:rPr>
          <w:b/>
        </w:rPr>
        <w:t>Granted</w:t>
      </w:r>
      <w:r w:rsidRPr="008C45BE">
        <w:rPr>
          <w:b/>
          <w:spacing w:val="-8"/>
        </w:rPr>
        <w:t xml:space="preserve"> </w:t>
      </w:r>
      <w:r w:rsidRPr="008C45BE">
        <w:rPr>
          <w:b/>
          <w:spacing w:val="-5"/>
        </w:rPr>
        <w:t>by:</w:t>
      </w:r>
      <w:r w:rsidRPr="008C45BE">
        <w:rPr>
          <w:b/>
        </w:rPr>
        <w:tab/>
      </w:r>
      <w:r w:rsidRPr="008C45BE">
        <w:rPr>
          <w:b/>
          <w:u w:val="single"/>
        </w:rPr>
        <w:tab/>
      </w:r>
    </w:p>
    <w:p w14:paraId="73442BE6" w14:textId="77777777" w:rsidR="008C45BE" w:rsidRDefault="004A60BA" w:rsidP="008C45BE">
      <w:pPr>
        <w:spacing w:before="1"/>
        <w:ind w:left="3600" w:right="4654" w:firstLine="720"/>
        <w:rPr>
          <w:b/>
        </w:rPr>
      </w:pPr>
      <w:r w:rsidRPr="008C45BE">
        <w:rPr>
          <w:b/>
        </w:rPr>
        <w:t xml:space="preserve">Senior Engineer </w:t>
      </w:r>
    </w:p>
    <w:p w14:paraId="062DBE31" w14:textId="4811F080" w:rsidR="00541A44" w:rsidRPr="008C45BE" w:rsidRDefault="004A60BA" w:rsidP="008C45BE">
      <w:pPr>
        <w:spacing w:before="1"/>
        <w:ind w:left="3600" w:right="4654" w:firstLine="720"/>
        <w:rPr>
          <w:b/>
          <w:spacing w:val="-13"/>
        </w:rPr>
      </w:pPr>
      <w:r w:rsidRPr="008C45BE">
        <w:rPr>
          <w:b/>
        </w:rPr>
        <w:t>Roads</w:t>
      </w:r>
      <w:r w:rsidRPr="008C45BE">
        <w:rPr>
          <w:b/>
          <w:spacing w:val="-13"/>
        </w:rPr>
        <w:t xml:space="preserve"> </w:t>
      </w:r>
      <w:r w:rsidR="008C45BE">
        <w:rPr>
          <w:b/>
          <w:spacing w:val="-13"/>
        </w:rPr>
        <w:t>Department</w:t>
      </w:r>
    </w:p>
    <w:p w14:paraId="23E60CC8" w14:textId="13A2820A" w:rsidR="00541A44" w:rsidRDefault="00541A44">
      <w:pPr>
        <w:pStyle w:val="BodyText"/>
        <w:spacing w:before="9"/>
        <w:rPr>
          <w:b/>
          <w:sz w:val="22"/>
          <w:szCs w:val="22"/>
        </w:rPr>
      </w:pPr>
    </w:p>
    <w:p w14:paraId="5C6372A7" w14:textId="037F6C3B" w:rsidR="00D136D6" w:rsidRDefault="00D136D6">
      <w:pPr>
        <w:pStyle w:val="BodyText"/>
        <w:spacing w:before="9"/>
        <w:rPr>
          <w:b/>
          <w:sz w:val="22"/>
          <w:szCs w:val="22"/>
        </w:rPr>
      </w:pPr>
    </w:p>
    <w:p w14:paraId="4A67C7BC" w14:textId="0A6648E6" w:rsidR="00D136D6" w:rsidRDefault="00D136D6">
      <w:pPr>
        <w:pStyle w:val="BodyText"/>
        <w:spacing w:before="9"/>
        <w:rPr>
          <w:b/>
          <w:sz w:val="22"/>
          <w:szCs w:val="22"/>
        </w:rPr>
      </w:pPr>
    </w:p>
    <w:p w14:paraId="11074B9E" w14:textId="77777777" w:rsidR="00D136D6" w:rsidRDefault="00D136D6">
      <w:pPr>
        <w:pStyle w:val="BodyText"/>
        <w:spacing w:before="9"/>
        <w:rPr>
          <w:b/>
          <w:sz w:val="22"/>
          <w:szCs w:val="22"/>
        </w:rPr>
      </w:pPr>
    </w:p>
    <w:p w14:paraId="6E3D5A54" w14:textId="77777777" w:rsidR="008C45BE" w:rsidRPr="008C45BE" w:rsidRDefault="008C45BE">
      <w:pPr>
        <w:pStyle w:val="BodyText"/>
        <w:spacing w:before="9"/>
        <w:rPr>
          <w:b/>
          <w:sz w:val="22"/>
          <w:szCs w:val="22"/>
        </w:rPr>
      </w:pPr>
    </w:p>
    <w:p w14:paraId="40872833" w14:textId="4508D5BB" w:rsidR="008C45BE" w:rsidRDefault="004A60BA" w:rsidP="008C45BE">
      <w:pPr>
        <w:tabs>
          <w:tab w:val="left" w:pos="5507"/>
        </w:tabs>
        <w:spacing w:before="1"/>
        <w:ind w:right="1366"/>
        <w:jc w:val="center"/>
        <w:rPr>
          <w:b/>
          <w:i/>
          <w:spacing w:val="-3"/>
        </w:rPr>
      </w:pPr>
      <w:r w:rsidRPr="008C45BE">
        <w:rPr>
          <w:b/>
          <w:i/>
        </w:rPr>
        <w:t>ROADS</w:t>
      </w:r>
      <w:r w:rsidRPr="008C45BE">
        <w:rPr>
          <w:b/>
          <w:i/>
          <w:spacing w:val="-6"/>
        </w:rPr>
        <w:t xml:space="preserve"> </w:t>
      </w:r>
      <w:r w:rsidRPr="008C45BE">
        <w:rPr>
          <w:b/>
          <w:i/>
        </w:rPr>
        <w:t>DEPARTMENT,</w:t>
      </w:r>
      <w:r w:rsidRPr="008C45BE">
        <w:rPr>
          <w:b/>
          <w:i/>
          <w:spacing w:val="-3"/>
        </w:rPr>
        <w:t xml:space="preserve"> </w:t>
      </w:r>
      <w:r w:rsidR="008C45BE">
        <w:rPr>
          <w:b/>
          <w:i/>
          <w:spacing w:val="-3"/>
        </w:rPr>
        <w:t>CARLOW COUNTY COUNCIL, COUNTY BUILDINGS, ATHY ROAD, CARLOW.</w:t>
      </w:r>
    </w:p>
    <w:p w14:paraId="6E67AADB" w14:textId="77777777" w:rsidR="008C45BE" w:rsidRDefault="008C45BE">
      <w:pPr>
        <w:tabs>
          <w:tab w:val="left" w:pos="5507"/>
        </w:tabs>
        <w:spacing w:before="1"/>
        <w:ind w:left="3297" w:right="1366" w:hanging="1950"/>
        <w:rPr>
          <w:b/>
          <w:i/>
        </w:rPr>
      </w:pPr>
      <w:r>
        <w:rPr>
          <w:b/>
          <w:i/>
          <w:spacing w:val="-3"/>
        </w:rPr>
        <w:tab/>
      </w:r>
      <w:r w:rsidR="004A60BA" w:rsidRPr="008C45BE">
        <w:rPr>
          <w:b/>
          <w:i/>
        </w:rPr>
        <w:t>TEL. NO. 0</w:t>
      </w:r>
      <w:r>
        <w:rPr>
          <w:b/>
          <w:i/>
        </w:rPr>
        <w:t>59 9170378 / 9170379</w:t>
      </w:r>
    </w:p>
    <w:p w14:paraId="0583BCA1" w14:textId="7FC9B6BC" w:rsidR="008C45BE" w:rsidRDefault="008C45BE" w:rsidP="008C45BE">
      <w:pPr>
        <w:tabs>
          <w:tab w:val="left" w:pos="5507"/>
        </w:tabs>
        <w:spacing w:before="1"/>
        <w:ind w:right="1366"/>
        <w:jc w:val="center"/>
        <w:rPr>
          <w:b/>
          <w:i/>
        </w:rPr>
      </w:pPr>
      <w:r>
        <w:rPr>
          <w:b/>
          <w:i/>
        </w:rPr>
        <w:t xml:space="preserve">EMAIL: </w:t>
      </w:r>
      <w:hyperlink r:id="rId16" w:history="1">
        <w:r w:rsidRPr="00611F2F">
          <w:rPr>
            <w:rStyle w:val="Hyperlink"/>
            <w:b/>
            <w:i/>
          </w:rPr>
          <w:t>roadsoffice@carlowcoco.ie</w:t>
        </w:r>
      </w:hyperlink>
    </w:p>
    <w:p w14:paraId="4B852A39" w14:textId="0E6CF871" w:rsidR="00541A44" w:rsidRPr="008C45BE" w:rsidRDefault="004A60BA" w:rsidP="008C45BE">
      <w:pPr>
        <w:tabs>
          <w:tab w:val="left" w:pos="5507"/>
        </w:tabs>
        <w:spacing w:before="1"/>
        <w:ind w:right="1366"/>
        <w:rPr>
          <w:b/>
          <w:i/>
        </w:rPr>
      </w:pPr>
      <w:r w:rsidRPr="008C45BE">
        <w:rPr>
          <w:b/>
          <w:i/>
        </w:rPr>
        <w:tab/>
      </w:r>
    </w:p>
    <w:p w14:paraId="06B6C90B" w14:textId="77777777" w:rsidR="00131B01" w:rsidRDefault="00131B01">
      <w:pPr>
        <w:pStyle w:val="BodyText"/>
        <w:spacing w:before="9"/>
        <w:rPr>
          <w:b/>
          <w:i/>
          <w:sz w:val="29"/>
        </w:rPr>
      </w:pPr>
    </w:p>
    <w:p w14:paraId="4EB1B72E" w14:textId="39F50A22" w:rsidR="00541A44" w:rsidRDefault="004A60BA">
      <w:pPr>
        <w:pStyle w:val="BodyText"/>
        <w:spacing w:before="9"/>
        <w:rPr>
          <w:b/>
          <w:i/>
          <w:sz w:val="29"/>
        </w:rPr>
      </w:pPr>
      <w:r>
        <w:rPr>
          <w:noProof/>
        </w:rPr>
        <mc:AlternateContent>
          <mc:Choice Requires="wps">
            <w:drawing>
              <wp:anchor distT="0" distB="0" distL="0" distR="0" simplePos="0" relativeHeight="487590400" behindDoc="1" locked="0" layoutInCell="1" allowOverlap="1" wp14:anchorId="06944ADC" wp14:editId="08928D87">
                <wp:simplePos x="0" y="0"/>
                <wp:positionH relativeFrom="page">
                  <wp:posOffset>1595882</wp:posOffset>
                </wp:positionH>
                <wp:positionV relativeFrom="paragraph">
                  <wp:posOffset>232709</wp:posOffset>
                </wp:positionV>
                <wp:extent cx="4507865" cy="2499995"/>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07865" cy="2499995"/>
                        </a:xfrm>
                        <a:custGeom>
                          <a:avLst/>
                          <a:gdLst/>
                          <a:ahLst/>
                          <a:cxnLst/>
                          <a:rect l="l" t="t" r="r" b="b"/>
                          <a:pathLst>
                            <a:path w="4507865" h="2499995">
                              <a:moveTo>
                                <a:pt x="4501261" y="2493645"/>
                              </a:moveTo>
                              <a:lnTo>
                                <a:pt x="6096" y="2493645"/>
                              </a:lnTo>
                              <a:lnTo>
                                <a:pt x="6096" y="6223"/>
                              </a:lnTo>
                              <a:lnTo>
                                <a:pt x="0" y="6223"/>
                              </a:lnTo>
                              <a:lnTo>
                                <a:pt x="0" y="2493645"/>
                              </a:lnTo>
                              <a:lnTo>
                                <a:pt x="0" y="2499741"/>
                              </a:lnTo>
                              <a:lnTo>
                                <a:pt x="6096" y="2499741"/>
                              </a:lnTo>
                              <a:lnTo>
                                <a:pt x="4501261" y="2499741"/>
                              </a:lnTo>
                              <a:lnTo>
                                <a:pt x="4501261" y="2493645"/>
                              </a:lnTo>
                              <a:close/>
                            </a:path>
                            <a:path w="4507865" h="2499995">
                              <a:moveTo>
                                <a:pt x="4501261" y="0"/>
                              </a:moveTo>
                              <a:lnTo>
                                <a:pt x="6096" y="0"/>
                              </a:lnTo>
                              <a:lnTo>
                                <a:pt x="0" y="0"/>
                              </a:lnTo>
                              <a:lnTo>
                                <a:pt x="0" y="6096"/>
                              </a:lnTo>
                              <a:lnTo>
                                <a:pt x="6096" y="6096"/>
                              </a:lnTo>
                              <a:lnTo>
                                <a:pt x="4501261" y="6096"/>
                              </a:lnTo>
                              <a:lnTo>
                                <a:pt x="4501261" y="0"/>
                              </a:lnTo>
                              <a:close/>
                            </a:path>
                            <a:path w="4507865" h="2499995">
                              <a:moveTo>
                                <a:pt x="4507484" y="6223"/>
                              </a:moveTo>
                              <a:lnTo>
                                <a:pt x="4501388" y="6223"/>
                              </a:lnTo>
                              <a:lnTo>
                                <a:pt x="4501388" y="2493645"/>
                              </a:lnTo>
                              <a:lnTo>
                                <a:pt x="4501388" y="2499741"/>
                              </a:lnTo>
                              <a:lnTo>
                                <a:pt x="4507484" y="2499741"/>
                              </a:lnTo>
                              <a:lnTo>
                                <a:pt x="4507484" y="2493645"/>
                              </a:lnTo>
                              <a:lnTo>
                                <a:pt x="4507484" y="6223"/>
                              </a:lnTo>
                              <a:close/>
                            </a:path>
                            <a:path w="4507865" h="2499995">
                              <a:moveTo>
                                <a:pt x="4507484" y="0"/>
                              </a:moveTo>
                              <a:lnTo>
                                <a:pt x="4501388" y="0"/>
                              </a:lnTo>
                              <a:lnTo>
                                <a:pt x="4501388" y="6096"/>
                              </a:lnTo>
                              <a:lnTo>
                                <a:pt x="4507484" y="6096"/>
                              </a:lnTo>
                              <a:lnTo>
                                <a:pt x="450748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FC3B250" id="Graphic 8" o:spid="_x0000_s1026" style="position:absolute;margin-left:125.65pt;margin-top:18.3pt;width:354.95pt;height:196.85pt;z-index:-15726080;visibility:visible;mso-wrap-style:square;mso-wrap-distance-left:0;mso-wrap-distance-top:0;mso-wrap-distance-right:0;mso-wrap-distance-bottom:0;mso-position-horizontal:absolute;mso-position-horizontal-relative:page;mso-position-vertical:absolute;mso-position-vertical-relative:text;v-text-anchor:top" coordsize="4507865,24999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Tc3wwIAAGcJAAAOAAAAZHJzL2Uyb0RvYy54bWysVlFv2yAQfp+0/4B4X52kiZtadaqpVadJ&#10;VVepmfZMMI6tYcOAxMm/34GDw9yssbb6wRzm4/zx3cFxc7urONoypUtRp3h8McKI1VRkZb1O8ffl&#10;w6c5RtqQOiNc1CzFe6bx7eLjh5tGJmwiCsEzphA4qXXSyBQXxsgkijQtWEX0hZCshsFcqIoY6Kp1&#10;lCnSgPeKR5PRKI4aoTKpBGVaw9f7dhAvnP88Z9R8y3PNDOIpBm7GvZV7r+w7WtyQZK2ILEp6oEH+&#10;gUVFyhp+2rm6J4agjSpfuapKqoQWubmgoopEnpeUuTXAasaj3mpeCiKZWwuIo2Unk34/t/Rp+yKf&#10;laWu5aOgPzUoEjVSJ92I7egDZperymKBONo5FfedimxnEIWP09noah7PMKIwNplewzOzOkck8dPp&#10;RpsvTDhXZPuoTRuGzFuk8Bbd1d5UEEwbRu7CaDCCMCqMIIyrNoySGDvP8rMmagIuxZGKHa/Eli2F&#10;Qxq7EOA8nsRjjFrKl/HUUz4ieR3OiEfX8Qm4B/lWOvcdOJ5MLg9aeIRvWyTkKFAYCANxA6bekW9D&#10;hzYMV9Pxm7/uSA4B9wQ767yHP0GbcqFZmyY2ev8bRbe1IeXOxs8DvWy+DeUbgnHytfy9C9/2k8Cm&#10;zlvIUKyzbkNwn+f7aHo1nU/7afk3WS2byzkc+kOyOAQPyeUefkjSddwHJnWIP5Gkf0YU+HT4E1v2&#10;ndX3wR0ivcd6vr5tMzHUcUh+HRc5IHM7cJ/DKzlgd3ZHNthhUdCCl9lDybk9BrRar+64Qltii7h7&#10;DtsngLma1ZYpW7BWIts/K9RAZU+x/rUhimHEv9ZQOu01wBvKGytvKMPvhLssuBNIabPc/SBKIglm&#10;ig1UuSfhCzNJfPWya+mwdmYtPm+MyEtb2hy3ltGhA9XcFcTDzcNeF8K+Qx3vR4vfAAAA//8DAFBL&#10;AwQUAAYACAAAACEA61ou594AAAAKAQAADwAAAGRycy9kb3ducmV2LnhtbEyPwU7DMAxA70j8Q+RJ&#10;3FjSFqquNJ0Q0iSEdqHjA9LGa6s1Tkmyrft7wgmOlp+en6vtYiZ2QedHSxKStQCG1Fk9Ui/h67B7&#10;LID5oEiryRJKuKGHbX1/V6lS2yt94qUJPYsS8qWSMIQwl5z7bkCj/NrOSHF3tM6oEEfXc+3UNcrN&#10;xFMhcm7USPHCoGZ8G7A7NWcj4Ql3Ti3Neyvcx+ZY3Lr9/tsXUj6sltcXYAGX8AfDb35Mhzo2tfZM&#10;2rNJQvqcZBGVkOU5sAhs8iQF1kZ7JjLgdcX/v1D/AAAA//8DAFBLAQItABQABgAIAAAAIQC2gziS&#10;/gAAAOEBAAATAAAAAAAAAAAAAAAAAAAAAABbQ29udGVudF9UeXBlc10ueG1sUEsBAi0AFAAGAAgA&#10;AAAhADj9If/WAAAAlAEAAAsAAAAAAAAAAAAAAAAALwEAAF9yZWxzLy5yZWxzUEsBAi0AFAAGAAgA&#10;AAAhAG4xNzfDAgAAZwkAAA4AAAAAAAAAAAAAAAAALgIAAGRycy9lMm9Eb2MueG1sUEsBAi0AFAAG&#10;AAgAAAAhAOtaLufeAAAACgEAAA8AAAAAAAAAAAAAAAAAHQUAAGRycy9kb3ducmV2LnhtbFBLBQYA&#10;AAAABAAEAPMAAAAoBgAAAAA=&#10;" path="m4501261,2493645r-4495165,l6096,6223,,6223,,2493645r,6096l6096,2499741r4495165,l4501261,2493645xem4501261,l6096,,,,,6096r6096,l4501261,6096r,-6096xem4507484,6223r-6096,l4501388,2493645r,6096l4507484,2499741r,-6096l4507484,6223xem4507484,r-6096,l4501388,6096r6096,l4507484,xe" fillcolor="black" stroked="f">
                <v:path arrowok="t"/>
                <w10:wrap type="topAndBottom" anchorx="page"/>
              </v:shape>
            </w:pict>
          </mc:Fallback>
        </mc:AlternateContent>
      </w:r>
    </w:p>
    <w:sectPr w:rsidR="00541A44">
      <w:pgSz w:w="11910" w:h="16840"/>
      <w:pgMar w:top="1560" w:right="620" w:bottom="980" w:left="640" w:header="0" w:footer="79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935E66" w14:textId="77777777" w:rsidR="006D7476" w:rsidRDefault="004A60BA">
      <w:r>
        <w:separator/>
      </w:r>
    </w:p>
  </w:endnote>
  <w:endnote w:type="continuationSeparator" w:id="0">
    <w:p w14:paraId="77FE65D1" w14:textId="77777777" w:rsidR="006D7476" w:rsidRDefault="004A60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7DC7FA" w14:textId="77777777" w:rsidR="00541A44" w:rsidRDefault="004A60BA">
    <w:pPr>
      <w:pStyle w:val="BodyText"/>
      <w:spacing w:line="14" w:lineRule="auto"/>
      <w:rPr>
        <w:sz w:val="20"/>
      </w:rPr>
    </w:pPr>
    <w:r>
      <w:rPr>
        <w:noProof/>
      </w:rPr>
      <mc:AlternateContent>
        <mc:Choice Requires="wps">
          <w:drawing>
            <wp:anchor distT="0" distB="0" distL="0" distR="0" simplePos="0" relativeHeight="487322624" behindDoc="1" locked="0" layoutInCell="1" allowOverlap="1" wp14:anchorId="6370C664" wp14:editId="7877E548">
              <wp:simplePos x="0" y="0"/>
              <wp:positionH relativeFrom="page">
                <wp:posOffset>3423030</wp:posOffset>
              </wp:positionH>
              <wp:positionV relativeFrom="page">
                <wp:posOffset>10048273</wp:posOffset>
              </wp:positionV>
              <wp:extent cx="71501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5010" cy="194310"/>
                      </a:xfrm>
                      <a:prstGeom prst="rect">
                        <a:avLst/>
                      </a:prstGeom>
                    </wps:spPr>
                    <wps:txbx>
                      <w:txbxContent>
                        <w:p w14:paraId="5050BE7F" w14:textId="77777777" w:rsidR="00541A44" w:rsidRDefault="004A60BA">
                          <w:pPr>
                            <w:spacing w:before="10"/>
                            <w:ind w:left="20"/>
                            <w:rPr>
                              <w:b/>
                              <w:sz w:val="24"/>
                            </w:rPr>
                          </w:pPr>
                          <w:r>
                            <w:rPr>
                              <w:sz w:val="24"/>
                            </w:rPr>
                            <w:t>Page</w:t>
                          </w:r>
                          <w:r>
                            <w:rPr>
                              <w:spacing w:val="-2"/>
                              <w:sz w:val="24"/>
                            </w:rPr>
                            <w:t xml:space="preserve"> </w:t>
                          </w:r>
                          <w:r>
                            <w:rPr>
                              <w:b/>
                              <w:sz w:val="24"/>
                            </w:rPr>
                            <w:fldChar w:fldCharType="begin"/>
                          </w:r>
                          <w:r>
                            <w:rPr>
                              <w:b/>
                              <w:sz w:val="24"/>
                            </w:rPr>
                            <w:instrText xml:space="preserve"> PAGE </w:instrText>
                          </w:r>
                          <w:r>
                            <w:rPr>
                              <w:b/>
                              <w:sz w:val="24"/>
                            </w:rPr>
                            <w:fldChar w:fldCharType="separate"/>
                          </w:r>
                          <w:r>
                            <w:rPr>
                              <w:b/>
                              <w:sz w:val="24"/>
                            </w:rPr>
                            <w:t>1</w:t>
                          </w:r>
                          <w:r>
                            <w:rPr>
                              <w:b/>
                              <w:sz w:val="24"/>
                            </w:rPr>
                            <w:fldChar w:fldCharType="end"/>
                          </w:r>
                          <w:r>
                            <w:rPr>
                              <w:b/>
                              <w:spacing w:val="-1"/>
                              <w:sz w:val="24"/>
                            </w:rPr>
                            <w:t xml:space="preserve"> </w:t>
                          </w:r>
                          <w:r>
                            <w:rPr>
                              <w:sz w:val="24"/>
                            </w:rPr>
                            <w:t>of</w:t>
                          </w:r>
                          <w:r>
                            <w:rPr>
                              <w:spacing w:val="-1"/>
                              <w:sz w:val="24"/>
                            </w:rPr>
                            <w:t xml:space="preserve"> </w:t>
                          </w:r>
                          <w:r>
                            <w:rPr>
                              <w:b/>
                              <w:spacing w:val="-10"/>
                              <w:sz w:val="24"/>
                            </w:rPr>
                            <w:fldChar w:fldCharType="begin"/>
                          </w:r>
                          <w:r>
                            <w:rPr>
                              <w:b/>
                              <w:spacing w:val="-10"/>
                              <w:sz w:val="24"/>
                            </w:rPr>
                            <w:instrText xml:space="preserve"> NUMPAGES </w:instrText>
                          </w:r>
                          <w:r>
                            <w:rPr>
                              <w:b/>
                              <w:spacing w:val="-10"/>
                              <w:sz w:val="24"/>
                            </w:rPr>
                            <w:fldChar w:fldCharType="separate"/>
                          </w:r>
                          <w:r>
                            <w:rPr>
                              <w:b/>
                              <w:spacing w:val="-10"/>
                              <w:sz w:val="24"/>
                            </w:rPr>
                            <w:t>6</w:t>
                          </w:r>
                          <w:r>
                            <w:rPr>
                              <w:b/>
                              <w:spacing w:val="-10"/>
                              <w:sz w:val="24"/>
                            </w:rPr>
                            <w:fldChar w:fldCharType="end"/>
                          </w:r>
                        </w:p>
                      </w:txbxContent>
                    </wps:txbx>
                    <wps:bodyPr wrap="square" lIns="0" tIns="0" rIns="0" bIns="0" rtlCol="0">
                      <a:noAutofit/>
                    </wps:bodyPr>
                  </wps:wsp>
                </a:graphicData>
              </a:graphic>
            </wp:anchor>
          </w:drawing>
        </mc:Choice>
        <mc:Fallback>
          <w:pict>
            <v:shapetype w14:anchorId="6370C664" id="_x0000_t202" coordsize="21600,21600" o:spt="202" path="m,l,21600r21600,l21600,xe">
              <v:stroke joinstyle="miter"/>
              <v:path gradientshapeok="t" o:connecttype="rect"/>
            </v:shapetype>
            <v:shape id="Textbox 1" o:spid="_x0000_s1028" type="#_x0000_t202" style="position:absolute;margin-left:269.55pt;margin-top:791.2pt;width:56.3pt;height:15.3pt;z-index:-159938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9Lf0kgEAABoDAAAOAAAAZHJzL2Uyb0RvYy54bWysUsFu2zAMvRfYPwi6L066rl2NOMG2YEOB&#10;oh3Q9QMUWYqNWaJKKrHz96UUJxnWW7ELRUnU43uPmi8H14mdQWrBV3I2mUphvIa69ZtKPv/+8fGL&#10;FBSVr1UH3lRyb0guFx8u5n0ozSU00NUGBYN4KvtQySbGUBYF6cY4RRMIxvOlBXQq8hY3RY2qZ3TX&#10;FZfT6XXRA9YBQRsiPl0dLuUi41trdHy0lkwUXSWZW8wRc1ynWCzmqtygCk2rRxrqHSycaj03PUGt&#10;VFRii+0bKNdqBAIbJxpcAda22mQNrGY2/UfNU6OCyVrYHAonm+j/weqH3VP4hSIO32DgAWYRFO5B&#10;/yH2pugDlWNN8pRK4uokdLDo0soSBD9kb/cnP80QhebDm9lnFiWF5qvZ7dUnzhPm+XFAij8NOJGS&#10;SiKPKxNQu3uKh9Jjycjl0D4RicN64JKUrqHes4aex1hJetkqNFJ0d559SjM/JnhM1scEY/cd8s9I&#10;Ujx83Uawbe58xh078wAy9/GzpAn/vc9V5y+9eAUAAP//AwBQSwMEFAAGAAgAAAAhAAJzcATiAAAA&#10;DQEAAA8AAABkcnMvZG93bnJldi54bWxMj8FOwzAMhu9IvENkJG4s6UbLVppOE4ITEqIrB45pk7XR&#10;Gqc02VbeHnOCo/1/+v252M5uYGczBetRQrIQwAy2XlvsJHzUL3drYCEq1GrwaCR8mwDb8vqqULn2&#10;F6zMeR87RiUYciWhj3HMOQ9tb5wKCz8apOzgJ6cijVPH9aQuVO4GvhQi405ZpAu9Gs1Tb9rj/uQk&#10;7D6xerZfb817dahsXW8EvmZHKW9v5t0jsGjm+AfDrz6pQ0lOjT+hDmyQkK42CaEUpOvlPTBCsjR5&#10;ANbQKktWAnhZ8P9flD8AAAD//wMAUEsBAi0AFAAGAAgAAAAhALaDOJL+AAAA4QEAABMAAAAAAAAA&#10;AAAAAAAAAAAAAFtDb250ZW50X1R5cGVzXS54bWxQSwECLQAUAAYACAAAACEAOP0h/9YAAACUAQAA&#10;CwAAAAAAAAAAAAAAAAAvAQAAX3JlbHMvLnJlbHNQSwECLQAUAAYACAAAACEA9fS39JIBAAAaAwAA&#10;DgAAAAAAAAAAAAAAAAAuAgAAZHJzL2Uyb0RvYy54bWxQSwECLQAUAAYACAAAACEAAnNwBOIAAAAN&#10;AQAADwAAAAAAAAAAAAAAAADsAwAAZHJzL2Rvd25yZXYueG1sUEsFBgAAAAAEAAQA8wAAAPsEAAAA&#10;AA==&#10;" filled="f" stroked="f">
              <v:textbox inset="0,0,0,0">
                <w:txbxContent>
                  <w:p w14:paraId="5050BE7F" w14:textId="77777777" w:rsidR="00541A44" w:rsidRDefault="004A60BA">
                    <w:pPr>
                      <w:spacing w:before="10"/>
                      <w:ind w:left="20"/>
                      <w:rPr>
                        <w:b/>
                        <w:sz w:val="24"/>
                      </w:rPr>
                    </w:pPr>
                    <w:r>
                      <w:rPr>
                        <w:sz w:val="24"/>
                      </w:rPr>
                      <w:t>Page</w:t>
                    </w:r>
                    <w:r>
                      <w:rPr>
                        <w:spacing w:val="-2"/>
                        <w:sz w:val="24"/>
                      </w:rPr>
                      <w:t xml:space="preserve"> </w:t>
                    </w:r>
                    <w:r>
                      <w:rPr>
                        <w:b/>
                        <w:sz w:val="24"/>
                      </w:rPr>
                      <w:fldChar w:fldCharType="begin"/>
                    </w:r>
                    <w:r>
                      <w:rPr>
                        <w:b/>
                        <w:sz w:val="24"/>
                      </w:rPr>
                      <w:instrText xml:space="preserve"> PAGE </w:instrText>
                    </w:r>
                    <w:r>
                      <w:rPr>
                        <w:b/>
                        <w:sz w:val="24"/>
                      </w:rPr>
                      <w:fldChar w:fldCharType="separate"/>
                    </w:r>
                    <w:r>
                      <w:rPr>
                        <w:b/>
                        <w:sz w:val="24"/>
                      </w:rPr>
                      <w:t>1</w:t>
                    </w:r>
                    <w:r>
                      <w:rPr>
                        <w:b/>
                        <w:sz w:val="24"/>
                      </w:rPr>
                      <w:fldChar w:fldCharType="end"/>
                    </w:r>
                    <w:r>
                      <w:rPr>
                        <w:b/>
                        <w:spacing w:val="-1"/>
                        <w:sz w:val="24"/>
                      </w:rPr>
                      <w:t xml:space="preserve"> </w:t>
                    </w:r>
                    <w:r>
                      <w:rPr>
                        <w:sz w:val="24"/>
                      </w:rPr>
                      <w:t>of</w:t>
                    </w:r>
                    <w:r>
                      <w:rPr>
                        <w:spacing w:val="-1"/>
                        <w:sz w:val="24"/>
                      </w:rPr>
                      <w:t xml:space="preserve"> </w:t>
                    </w:r>
                    <w:r>
                      <w:rPr>
                        <w:b/>
                        <w:spacing w:val="-10"/>
                        <w:sz w:val="24"/>
                      </w:rPr>
                      <w:fldChar w:fldCharType="begin"/>
                    </w:r>
                    <w:r>
                      <w:rPr>
                        <w:b/>
                        <w:spacing w:val="-10"/>
                        <w:sz w:val="24"/>
                      </w:rPr>
                      <w:instrText xml:space="preserve"> NUMPAGES </w:instrText>
                    </w:r>
                    <w:r>
                      <w:rPr>
                        <w:b/>
                        <w:spacing w:val="-10"/>
                        <w:sz w:val="24"/>
                      </w:rPr>
                      <w:fldChar w:fldCharType="separate"/>
                    </w:r>
                    <w:r>
                      <w:rPr>
                        <w:b/>
                        <w:spacing w:val="-10"/>
                        <w:sz w:val="24"/>
                      </w:rPr>
                      <w:t>6</w:t>
                    </w:r>
                    <w:r>
                      <w:rPr>
                        <w:b/>
                        <w:spacing w:val="-10"/>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482932" w14:textId="77777777" w:rsidR="006D7476" w:rsidRDefault="004A60BA">
      <w:r>
        <w:separator/>
      </w:r>
    </w:p>
  </w:footnote>
  <w:footnote w:type="continuationSeparator" w:id="0">
    <w:p w14:paraId="3E65C3F0" w14:textId="77777777" w:rsidR="006D7476" w:rsidRDefault="004A60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2F51B3"/>
    <w:multiLevelType w:val="hybridMultilevel"/>
    <w:tmpl w:val="5A24A64C"/>
    <w:lvl w:ilvl="0" w:tplc="FFFFFFFF">
      <w:start w:val="1"/>
      <w:numFmt w:val="decimal"/>
      <w:lvlText w:val="(%1)"/>
      <w:lvlJc w:val="left"/>
      <w:pPr>
        <w:ind w:left="1491"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FFFFFFFF">
      <w:numFmt w:val="bullet"/>
      <w:lvlText w:val=""/>
      <w:lvlJc w:val="left"/>
      <w:pPr>
        <w:ind w:left="1491" w:hanging="360"/>
      </w:pPr>
      <w:rPr>
        <w:rFonts w:ascii="Symbol" w:eastAsia="Symbol" w:hAnsi="Symbol" w:cs="Symbol" w:hint="default"/>
        <w:b w:val="0"/>
        <w:bCs w:val="0"/>
        <w:i w:val="0"/>
        <w:iCs w:val="0"/>
        <w:spacing w:val="0"/>
        <w:w w:val="100"/>
        <w:sz w:val="24"/>
        <w:szCs w:val="24"/>
        <w:lang w:val="en-US" w:eastAsia="en-US" w:bidi="ar-SA"/>
      </w:rPr>
    </w:lvl>
    <w:lvl w:ilvl="2" w:tplc="FFFFFFFF">
      <w:numFmt w:val="bullet"/>
      <w:lvlText w:val="•"/>
      <w:lvlJc w:val="left"/>
      <w:pPr>
        <w:ind w:left="3329" w:hanging="360"/>
      </w:pPr>
      <w:rPr>
        <w:rFonts w:hint="default"/>
        <w:lang w:val="en-US" w:eastAsia="en-US" w:bidi="ar-SA"/>
      </w:rPr>
    </w:lvl>
    <w:lvl w:ilvl="3" w:tplc="FFFFFFFF">
      <w:numFmt w:val="bullet"/>
      <w:lvlText w:val="•"/>
      <w:lvlJc w:val="left"/>
      <w:pPr>
        <w:ind w:left="4243" w:hanging="360"/>
      </w:pPr>
      <w:rPr>
        <w:rFonts w:hint="default"/>
        <w:lang w:val="en-US" w:eastAsia="en-US" w:bidi="ar-SA"/>
      </w:rPr>
    </w:lvl>
    <w:lvl w:ilvl="4" w:tplc="FFFFFFFF">
      <w:numFmt w:val="bullet"/>
      <w:lvlText w:val="•"/>
      <w:lvlJc w:val="left"/>
      <w:pPr>
        <w:ind w:left="5158" w:hanging="360"/>
      </w:pPr>
      <w:rPr>
        <w:rFonts w:hint="default"/>
        <w:lang w:val="en-US" w:eastAsia="en-US" w:bidi="ar-SA"/>
      </w:rPr>
    </w:lvl>
    <w:lvl w:ilvl="5" w:tplc="FFFFFFFF">
      <w:numFmt w:val="bullet"/>
      <w:lvlText w:val="•"/>
      <w:lvlJc w:val="left"/>
      <w:pPr>
        <w:ind w:left="6073" w:hanging="360"/>
      </w:pPr>
      <w:rPr>
        <w:rFonts w:hint="default"/>
        <w:lang w:val="en-US" w:eastAsia="en-US" w:bidi="ar-SA"/>
      </w:rPr>
    </w:lvl>
    <w:lvl w:ilvl="6" w:tplc="FFFFFFFF">
      <w:numFmt w:val="bullet"/>
      <w:lvlText w:val="•"/>
      <w:lvlJc w:val="left"/>
      <w:pPr>
        <w:ind w:left="6987" w:hanging="360"/>
      </w:pPr>
      <w:rPr>
        <w:rFonts w:hint="default"/>
        <w:lang w:val="en-US" w:eastAsia="en-US" w:bidi="ar-SA"/>
      </w:rPr>
    </w:lvl>
    <w:lvl w:ilvl="7" w:tplc="FFFFFFFF">
      <w:numFmt w:val="bullet"/>
      <w:lvlText w:val="•"/>
      <w:lvlJc w:val="left"/>
      <w:pPr>
        <w:ind w:left="7902" w:hanging="360"/>
      </w:pPr>
      <w:rPr>
        <w:rFonts w:hint="default"/>
        <w:lang w:val="en-US" w:eastAsia="en-US" w:bidi="ar-SA"/>
      </w:rPr>
    </w:lvl>
    <w:lvl w:ilvl="8" w:tplc="FFFFFFFF">
      <w:numFmt w:val="bullet"/>
      <w:lvlText w:val="•"/>
      <w:lvlJc w:val="left"/>
      <w:pPr>
        <w:ind w:left="8817" w:hanging="360"/>
      </w:pPr>
      <w:rPr>
        <w:rFonts w:hint="default"/>
        <w:lang w:val="en-US" w:eastAsia="en-US" w:bidi="ar-SA"/>
      </w:rPr>
    </w:lvl>
  </w:abstractNum>
  <w:abstractNum w:abstractNumId="1" w15:restartNumberingAfterBreak="0">
    <w:nsid w:val="1CD418CF"/>
    <w:multiLevelType w:val="hybridMultilevel"/>
    <w:tmpl w:val="C2444106"/>
    <w:lvl w:ilvl="0" w:tplc="4934A4DA">
      <w:start w:val="1"/>
      <w:numFmt w:val="decimal"/>
      <w:lvlText w:val="%1."/>
      <w:lvlJc w:val="left"/>
      <w:pPr>
        <w:ind w:left="1491"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CE286556">
      <w:start w:val="1"/>
      <w:numFmt w:val="lowerLetter"/>
      <w:lvlText w:val="(%2)"/>
      <w:lvlJc w:val="left"/>
      <w:pPr>
        <w:ind w:left="1491" w:hanging="360"/>
      </w:pPr>
      <w:rPr>
        <w:rFonts w:ascii="Times New Roman" w:eastAsia="Times New Roman" w:hAnsi="Times New Roman" w:cs="Times New Roman" w:hint="default"/>
        <w:b w:val="0"/>
        <w:bCs w:val="0"/>
        <w:i w:val="0"/>
        <w:iCs w:val="0"/>
        <w:spacing w:val="-2"/>
        <w:w w:val="100"/>
        <w:sz w:val="24"/>
        <w:szCs w:val="24"/>
        <w:lang w:val="en-US" w:eastAsia="en-US" w:bidi="ar-SA"/>
      </w:rPr>
    </w:lvl>
    <w:lvl w:ilvl="2" w:tplc="15465DDC">
      <w:numFmt w:val="bullet"/>
      <w:lvlText w:val="•"/>
      <w:lvlJc w:val="left"/>
      <w:pPr>
        <w:ind w:left="3329" w:hanging="360"/>
      </w:pPr>
      <w:rPr>
        <w:rFonts w:hint="default"/>
        <w:lang w:val="en-US" w:eastAsia="en-US" w:bidi="ar-SA"/>
      </w:rPr>
    </w:lvl>
    <w:lvl w:ilvl="3" w:tplc="4444572A">
      <w:numFmt w:val="bullet"/>
      <w:lvlText w:val="•"/>
      <w:lvlJc w:val="left"/>
      <w:pPr>
        <w:ind w:left="4243" w:hanging="360"/>
      </w:pPr>
      <w:rPr>
        <w:rFonts w:hint="default"/>
        <w:lang w:val="en-US" w:eastAsia="en-US" w:bidi="ar-SA"/>
      </w:rPr>
    </w:lvl>
    <w:lvl w:ilvl="4" w:tplc="53289C18">
      <w:numFmt w:val="bullet"/>
      <w:lvlText w:val="•"/>
      <w:lvlJc w:val="left"/>
      <w:pPr>
        <w:ind w:left="5158" w:hanging="360"/>
      </w:pPr>
      <w:rPr>
        <w:rFonts w:hint="default"/>
        <w:lang w:val="en-US" w:eastAsia="en-US" w:bidi="ar-SA"/>
      </w:rPr>
    </w:lvl>
    <w:lvl w:ilvl="5" w:tplc="D38A0C18">
      <w:numFmt w:val="bullet"/>
      <w:lvlText w:val="•"/>
      <w:lvlJc w:val="left"/>
      <w:pPr>
        <w:ind w:left="6073" w:hanging="360"/>
      </w:pPr>
      <w:rPr>
        <w:rFonts w:hint="default"/>
        <w:lang w:val="en-US" w:eastAsia="en-US" w:bidi="ar-SA"/>
      </w:rPr>
    </w:lvl>
    <w:lvl w:ilvl="6" w:tplc="391C54DC">
      <w:numFmt w:val="bullet"/>
      <w:lvlText w:val="•"/>
      <w:lvlJc w:val="left"/>
      <w:pPr>
        <w:ind w:left="6987" w:hanging="360"/>
      </w:pPr>
      <w:rPr>
        <w:rFonts w:hint="default"/>
        <w:lang w:val="en-US" w:eastAsia="en-US" w:bidi="ar-SA"/>
      </w:rPr>
    </w:lvl>
    <w:lvl w:ilvl="7" w:tplc="09A0BCFE">
      <w:numFmt w:val="bullet"/>
      <w:lvlText w:val="•"/>
      <w:lvlJc w:val="left"/>
      <w:pPr>
        <w:ind w:left="7902" w:hanging="360"/>
      </w:pPr>
      <w:rPr>
        <w:rFonts w:hint="default"/>
        <w:lang w:val="en-US" w:eastAsia="en-US" w:bidi="ar-SA"/>
      </w:rPr>
    </w:lvl>
    <w:lvl w:ilvl="8" w:tplc="CED0BEB2">
      <w:numFmt w:val="bullet"/>
      <w:lvlText w:val="•"/>
      <w:lvlJc w:val="left"/>
      <w:pPr>
        <w:ind w:left="8817" w:hanging="360"/>
      </w:pPr>
      <w:rPr>
        <w:rFonts w:hint="default"/>
        <w:lang w:val="en-US" w:eastAsia="en-US" w:bidi="ar-SA"/>
      </w:rPr>
    </w:lvl>
  </w:abstractNum>
  <w:abstractNum w:abstractNumId="2" w15:restartNumberingAfterBreak="0">
    <w:nsid w:val="42FF6B0B"/>
    <w:multiLevelType w:val="hybridMultilevel"/>
    <w:tmpl w:val="BE265E1E"/>
    <w:lvl w:ilvl="0" w:tplc="29F4C7D0">
      <w:start w:val="1"/>
      <w:numFmt w:val="decimal"/>
      <w:lvlText w:val="%1."/>
      <w:lvlJc w:val="left"/>
      <w:pPr>
        <w:ind w:left="2343" w:hanging="852"/>
      </w:pPr>
      <w:rPr>
        <w:rFonts w:ascii="Times New Roman" w:eastAsia="Times New Roman" w:hAnsi="Times New Roman" w:cs="Times New Roman" w:hint="default"/>
        <w:b/>
        <w:bCs/>
        <w:i w:val="0"/>
        <w:iCs w:val="0"/>
        <w:spacing w:val="0"/>
        <w:w w:val="100"/>
        <w:sz w:val="24"/>
        <w:szCs w:val="24"/>
        <w:lang w:val="en-US" w:eastAsia="en-US" w:bidi="ar-SA"/>
      </w:rPr>
    </w:lvl>
    <w:lvl w:ilvl="1" w:tplc="2EE6AB26">
      <w:numFmt w:val="bullet"/>
      <w:lvlText w:val="•"/>
      <w:lvlJc w:val="left"/>
      <w:pPr>
        <w:ind w:left="3170" w:hanging="852"/>
      </w:pPr>
      <w:rPr>
        <w:rFonts w:hint="default"/>
        <w:lang w:val="en-US" w:eastAsia="en-US" w:bidi="ar-SA"/>
      </w:rPr>
    </w:lvl>
    <w:lvl w:ilvl="2" w:tplc="56822806">
      <w:numFmt w:val="bullet"/>
      <w:lvlText w:val="•"/>
      <w:lvlJc w:val="left"/>
      <w:pPr>
        <w:ind w:left="4001" w:hanging="852"/>
      </w:pPr>
      <w:rPr>
        <w:rFonts w:hint="default"/>
        <w:lang w:val="en-US" w:eastAsia="en-US" w:bidi="ar-SA"/>
      </w:rPr>
    </w:lvl>
    <w:lvl w:ilvl="3" w:tplc="BB0062C2">
      <w:numFmt w:val="bullet"/>
      <w:lvlText w:val="•"/>
      <w:lvlJc w:val="left"/>
      <w:pPr>
        <w:ind w:left="4831" w:hanging="852"/>
      </w:pPr>
      <w:rPr>
        <w:rFonts w:hint="default"/>
        <w:lang w:val="en-US" w:eastAsia="en-US" w:bidi="ar-SA"/>
      </w:rPr>
    </w:lvl>
    <w:lvl w:ilvl="4" w:tplc="281E62DA">
      <w:numFmt w:val="bullet"/>
      <w:lvlText w:val="•"/>
      <w:lvlJc w:val="left"/>
      <w:pPr>
        <w:ind w:left="5662" w:hanging="852"/>
      </w:pPr>
      <w:rPr>
        <w:rFonts w:hint="default"/>
        <w:lang w:val="en-US" w:eastAsia="en-US" w:bidi="ar-SA"/>
      </w:rPr>
    </w:lvl>
    <w:lvl w:ilvl="5" w:tplc="DF2C511A">
      <w:numFmt w:val="bullet"/>
      <w:lvlText w:val="•"/>
      <w:lvlJc w:val="left"/>
      <w:pPr>
        <w:ind w:left="6493" w:hanging="852"/>
      </w:pPr>
      <w:rPr>
        <w:rFonts w:hint="default"/>
        <w:lang w:val="en-US" w:eastAsia="en-US" w:bidi="ar-SA"/>
      </w:rPr>
    </w:lvl>
    <w:lvl w:ilvl="6" w:tplc="D40680A2">
      <w:numFmt w:val="bullet"/>
      <w:lvlText w:val="•"/>
      <w:lvlJc w:val="left"/>
      <w:pPr>
        <w:ind w:left="7323" w:hanging="852"/>
      </w:pPr>
      <w:rPr>
        <w:rFonts w:hint="default"/>
        <w:lang w:val="en-US" w:eastAsia="en-US" w:bidi="ar-SA"/>
      </w:rPr>
    </w:lvl>
    <w:lvl w:ilvl="7" w:tplc="2B56DE40">
      <w:numFmt w:val="bullet"/>
      <w:lvlText w:val="•"/>
      <w:lvlJc w:val="left"/>
      <w:pPr>
        <w:ind w:left="8154" w:hanging="852"/>
      </w:pPr>
      <w:rPr>
        <w:rFonts w:hint="default"/>
        <w:lang w:val="en-US" w:eastAsia="en-US" w:bidi="ar-SA"/>
      </w:rPr>
    </w:lvl>
    <w:lvl w:ilvl="8" w:tplc="D53AA896">
      <w:numFmt w:val="bullet"/>
      <w:lvlText w:val="•"/>
      <w:lvlJc w:val="left"/>
      <w:pPr>
        <w:ind w:left="8985" w:hanging="852"/>
      </w:pPr>
      <w:rPr>
        <w:rFonts w:hint="default"/>
        <w:lang w:val="en-US" w:eastAsia="en-US" w:bidi="ar-SA"/>
      </w:rPr>
    </w:lvl>
  </w:abstractNum>
  <w:abstractNum w:abstractNumId="3" w15:restartNumberingAfterBreak="0">
    <w:nsid w:val="55090CCC"/>
    <w:multiLevelType w:val="hybridMultilevel"/>
    <w:tmpl w:val="5A24A64C"/>
    <w:lvl w:ilvl="0" w:tplc="2D6047AC">
      <w:start w:val="1"/>
      <w:numFmt w:val="decimal"/>
      <w:lvlText w:val="(%1)"/>
      <w:lvlJc w:val="left"/>
      <w:pPr>
        <w:ind w:left="1491"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1CBA6868">
      <w:numFmt w:val="bullet"/>
      <w:lvlText w:val=""/>
      <w:lvlJc w:val="left"/>
      <w:pPr>
        <w:ind w:left="1491" w:hanging="360"/>
      </w:pPr>
      <w:rPr>
        <w:rFonts w:ascii="Symbol" w:eastAsia="Symbol" w:hAnsi="Symbol" w:cs="Symbol" w:hint="default"/>
        <w:b w:val="0"/>
        <w:bCs w:val="0"/>
        <w:i w:val="0"/>
        <w:iCs w:val="0"/>
        <w:spacing w:val="0"/>
        <w:w w:val="100"/>
        <w:sz w:val="24"/>
        <w:szCs w:val="24"/>
        <w:lang w:val="en-US" w:eastAsia="en-US" w:bidi="ar-SA"/>
      </w:rPr>
    </w:lvl>
    <w:lvl w:ilvl="2" w:tplc="CB14385E">
      <w:numFmt w:val="bullet"/>
      <w:lvlText w:val="•"/>
      <w:lvlJc w:val="left"/>
      <w:pPr>
        <w:ind w:left="3329" w:hanging="360"/>
      </w:pPr>
      <w:rPr>
        <w:rFonts w:hint="default"/>
        <w:lang w:val="en-US" w:eastAsia="en-US" w:bidi="ar-SA"/>
      </w:rPr>
    </w:lvl>
    <w:lvl w:ilvl="3" w:tplc="CE88D4F2">
      <w:numFmt w:val="bullet"/>
      <w:lvlText w:val="•"/>
      <w:lvlJc w:val="left"/>
      <w:pPr>
        <w:ind w:left="4243" w:hanging="360"/>
      </w:pPr>
      <w:rPr>
        <w:rFonts w:hint="default"/>
        <w:lang w:val="en-US" w:eastAsia="en-US" w:bidi="ar-SA"/>
      </w:rPr>
    </w:lvl>
    <w:lvl w:ilvl="4" w:tplc="F6C8EA34">
      <w:numFmt w:val="bullet"/>
      <w:lvlText w:val="•"/>
      <w:lvlJc w:val="left"/>
      <w:pPr>
        <w:ind w:left="5158" w:hanging="360"/>
      </w:pPr>
      <w:rPr>
        <w:rFonts w:hint="default"/>
        <w:lang w:val="en-US" w:eastAsia="en-US" w:bidi="ar-SA"/>
      </w:rPr>
    </w:lvl>
    <w:lvl w:ilvl="5" w:tplc="5F0E2B58">
      <w:numFmt w:val="bullet"/>
      <w:lvlText w:val="•"/>
      <w:lvlJc w:val="left"/>
      <w:pPr>
        <w:ind w:left="6073" w:hanging="360"/>
      </w:pPr>
      <w:rPr>
        <w:rFonts w:hint="default"/>
        <w:lang w:val="en-US" w:eastAsia="en-US" w:bidi="ar-SA"/>
      </w:rPr>
    </w:lvl>
    <w:lvl w:ilvl="6" w:tplc="169E00EC">
      <w:numFmt w:val="bullet"/>
      <w:lvlText w:val="•"/>
      <w:lvlJc w:val="left"/>
      <w:pPr>
        <w:ind w:left="6987" w:hanging="360"/>
      </w:pPr>
      <w:rPr>
        <w:rFonts w:hint="default"/>
        <w:lang w:val="en-US" w:eastAsia="en-US" w:bidi="ar-SA"/>
      </w:rPr>
    </w:lvl>
    <w:lvl w:ilvl="7" w:tplc="A2D43A90">
      <w:numFmt w:val="bullet"/>
      <w:lvlText w:val="•"/>
      <w:lvlJc w:val="left"/>
      <w:pPr>
        <w:ind w:left="7902" w:hanging="360"/>
      </w:pPr>
      <w:rPr>
        <w:rFonts w:hint="default"/>
        <w:lang w:val="en-US" w:eastAsia="en-US" w:bidi="ar-SA"/>
      </w:rPr>
    </w:lvl>
    <w:lvl w:ilvl="8" w:tplc="178A8E20">
      <w:numFmt w:val="bullet"/>
      <w:lvlText w:val="•"/>
      <w:lvlJc w:val="left"/>
      <w:pPr>
        <w:ind w:left="8817" w:hanging="360"/>
      </w:pPr>
      <w:rPr>
        <w:rFonts w:hint="default"/>
        <w:lang w:val="en-US" w:eastAsia="en-US" w:bidi="ar-SA"/>
      </w:rPr>
    </w:lvl>
  </w:abstractNum>
  <w:abstractNum w:abstractNumId="4" w15:restartNumberingAfterBreak="0">
    <w:nsid w:val="697912A3"/>
    <w:multiLevelType w:val="singleLevel"/>
    <w:tmpl w:val="9760CAE4"/>
    <w:lvl w:ilvl="0">
      <w:start w:val="1"/>
      <w:numFmt w:val="decimal"/>
      <w:lvlText w:val="%1."/>
      <w:lvlJc w:val="left"/>
      <w:pPr>
        <w:tabs>
          <w:tab w:val="num" w:pos="720"/>
        </w:tabs>
        <w:ind w:left="720" w:hanging="720"/>
      </w:pPr>
      <w:rPr>
        <w:rFonts w:ascii="Arial" w:hAnsi="Arial" w:cs="Arial" w:hint="default"/>
        <w:b/>
        <w:bCs/>
      </w:rPr>
    </w:lvl>
  </w:abstractNum>
  <w:abstractNum w:abstractNumId="5" w15:restartNumberingAfterBreak="0">
    <w:nsid w:val="6F073FE8"/>
    <w:multiLevelType w:val="hybridMultilevel"/>
    <w:tmpl w:val="5A24A64C"/>
    <w:lvl w:ilvl="0" w:tplc="FFFFFFFF">
      <w:start w:val="1"/>
      <w:numFmt w:val="decimal"/>
      <w:lvlText w:val="(%1)"/>
      <w:lvlJc w:val="left"/>
      <w:pPr>
        <w:ind w:left="1491"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FFFFFFFF">
      <w:numFmt w:val="bullet"/>
      <w:lvlText w:val=""/>
      <w:lvlJc w:val="left"/>
      <w:pPr>
        <w:ind w:left="1491" w:hanging="360"/>
      </w:pPr>
      <w:rPr>
        <w:rFonts w:ascii="Symbol" w:eastAsia="Symbol" w:hAnsi="Symbol" w:cs="Symbol" w:hint="default"/>
        <w:b w:val="0"/>
        <w:bCs w:val="0"/>
        <w:i w:val="0"/>
        <w:iCs w:val="0"/>
        <w:spacing w:val="0"/>
        <w:w w:val="100"/>
        <w:sz w:val="24"/>
        <w:szCs w:val="24"/>
        <w:lang w:val="en-US" w:eastAsia="en-US" w:bidi="ar-SA"/>
      </w:rPr>
    </w:lvl>
    <w:lvl w:ilvl="2" w:tplc="FFFFFFFF">
      <w:numFmt w:val="bullet"/>
      <w:lvlText w:val="•"/>
      <w:lvlJc w:val="left"/>
      <w:pPr>
        <w:ind w:left="3329" w:hanging="360"/>
      </w:pPr>
      <w:rPr>
        <w:rFonts w:hint="default"/>
        <w:lang w:val="en-US" w:eastAsia="en-US" w:bidi="ar-SA"/>
      </w:rPr>
    </w:lvl>
    <w:lvl w:ilvl="3" w:tplc="FFFFFFFF">
      <w:numFmt w:val="bullet"/>
      <w:lvlText w:val="•"/>
      <w:lvlJc w:val="left"/>
      <w:pPr>
        <w:ind w:left="4243" w:hanging="360"/>
      </w:pPr>
      <w:rPr>
        <w:rFonts w:hint="default"/>
        <w:lang w:val="en-US" w:eastAsia="en-US" w:bidi="ar-SA"/>
      </w:rPr>
    </w:lvl>
    <w:lvl w:ilvl="4" w:tplc="FFFFFFFF">
      <w:numFmt w:val="bullet"/>
      <w:lvlText w:val="•"/>
      <w:lvlJc w:val="left"/>
      <w:pPr>
        <w:ind w:left="5158" w:hanging="360"/>
      </w:pPr>
      <w:rPr>
        <w:rFonts w:hint="default"/>
        <w:lang w:val="en-US" w:eastAsia="en-US" w:bidi="ar-SA"/>
      </w:rPr>
    </w:lvl>
    <w:lvl w:ilvl="5" w:tplc="FFFFFFFF">
      <w:numFmt w:val="bullet"/>
      <w:lvlText w:val="•"/>
      <w:lvlJc w:val="left"/>
      <w:pPr>
        <w:ind w:left="6073" w:hanging="360"/>
      </w:pPr>
      <w:rPr>
        <w:rFonts w:hint="default"/>
        <w:lang w:val="en-US" w:eastAsia="en-US" w:bidi="ar-SA"/>
      </w:rPr>
    </w:lvl>
    <w:lvl w:ilvl="6" w:tplc="FFFFFFFF">
      <w:numFmt w:val="bullet"/>
      <w:lvlText w:val="•"/>
      <w:lvlJc w:val="left"/>
      <w:pPr>
        <w:ind w:left="6987" w:hanging="360"/>
      </w:pPr>
      <w:rPr>
        <w:rFonts w:hint="default"/>
        <w:lang w:val="en-US" w:eastAsia="en-US" w:bidi="ar-SA"/>
      </w:rPr>
    </w:lvl>
    <w:lvl w:ilvl="7" w:tplc="FFFFFFFF">
      <w:numFmt w:val="bullet"/>
      <w:lvlText w:val="•"/>
      <w:lvlJc w:val="left"/>
      <w:pPr>
        <w:ind w:left="7902" w:hanging="360"/>
      </w:pPr>
      <w:rPr>
        <w:rFonts w:hint="default"/>
        <w:lang w:val="en-US" w:eastAsia="en-US" w:bidi="ar-SA"/>
      </w:rPr>
    </w:lvl>
    <w:lvl w:ilvl="8" w:tplc="FFFFFFFF">
      <w:numFmt w:val="bullet"/>
      <w:lvlText w:val="•"/>
      <w:lvlJc w:val="left"/>
      <w:pPr>
        <w:ind w:left="8817" w:hanging="360"/>
      </w:pPr>
      <w:rPr>
        <w:rFonts w:hint="default"/>
        <w:lang w:val="en-US" w:eastAsia="en-US" w:bidi="ar-SA"/>
      </w:rPr>
    </w:lvl>
  </w:abstractNum>
  <w:num w:numId="1" w16cid:durableId="416441500">
    <w:abstractNumId w:val="1"/>
  </w:num>
  <w:num w:numId="2" w16cid:durableId="207449931">
    <w:abstractNumId w:val="3"/>
  </w:num>
  <w:num w:numId="3" w16cid:durableId="1654484087">
    <w:abstractNumId w:val="2"/>
  </w:num>
  <w:num w:numId="4" w16cid:durableId="1997419709">
    <w:abstractNumId w:val="0"/>
  </w:num>
  <w:num w:numId="5" w16cid:durableId="1613391449">
    <w:abstractNumId w:val="5"/>
  </w:num>
  <w:num w:numId="6" w16cid:durableId="46732332">
    <w:abstractNumId w:val="4"/>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541A44"/>
    <w:rsid w:val="00064C59"/>
    <w:rsid w:val="00131B01"/>
    <w:rsid w:val="001C4351"/>
    <w:rsid w:val="002314DA"/>
    <w:rsid w:val="0024254F"/>
    <w:rsid w:val="00273B6F"/>
    <w:rsid w:val="002D6E6A"/>
    <w:rsid w:val="004A60BA"/>
    <w:rsid w:val="00541A44"/>
    <w:rsid w:val="005E6CD2"/>
    <w:rsid w:val="00606998"/>
    <w:rsid w:val="00660182"/>
    <w:rsid w:val="006D7476"/>
    <w:rsid w:val="006F0842"/>
    <w:rsid w:val="0072614E"/>
    <w:rsid w:val="007E4BC4"/>
    <w:rsid w:val="00825FC5"/>
    <w:rsid w:val="00872D98"/>
    <w:rsid w:val="0087462A"/>
    <w:rsid w:val="008C45BE"/>
    <w:rsid w:val="008F162E"/>
    <w:rsid w:val="00941146"/>
    <w:rsid w:val="009921CC"/>
    <w:rsid w:val="009B43A4"/>
    <w:rsid w:val="00A8787F"/>
    <w:rsid w:val="00AB2AFA"/>
    <w:rsid w:val="00AD6C87"/>
    <w:rsid w:val="00BC789F"/>
    <w:rsid w:val="00BF112A"/>
    <w:rsid w:val="00C43911"/>
    <w:rsid w:val="00C717C4"/>
    <w:rsid w:val="00C96231"/>
    <w:rsid w:val="00CC1CF8"/>
    <w:rsid w:val="00D136D6"/>
    <w:rsid w:val="00D975FC"/>
    <w:rsid w:val="00F6618E"/>
    <w:rsid w:val="00FE651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AF588"/>
  <w15:docId w15:val="{1D7C11D5-972F-4F4D-AE2E-8291C4F17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771"/>
      <w:outlineLvl w:val="0"/>
    </w:pPr>
    <w:rPr>
      <w:b/>
      <w:bCs/>
      <w:sz w:val="28"/>
      <w:szCs w:val="28"/>
    </w:rPr>
  </w:style>
  <w:style w:type="paragraph" w:styleId="Heading2">
    <w:name w:val="heading 2"/>
    <w:basedOn w:val="Normal"/>
    <w:uiPriority w:val="9"/>
    <w:unhideWhenUsed/>
    <w:qFormat/>
    <w:pPr>
      <w:ind w:left="771"/>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86" w:line="368" w:lineRule="exact"/>
      <w:ind w:left="3010"/>
    </w:pPr>
    <w:rPr>
      <w:b/>
      <w:bCs/>
      <w:sz w:val="32"/>
      <w:szCs w:val="32"/>
    </w:rPr>
  </w:style>
  <w:style w:type="paragraph" w:styleId="ListParagraph">
    <w:name w:val="List Paragraph"/>
    <w:basedOn w:val="Normal"/>
    <w:uiPriority w:val="34"/>
    <w:qFormat/>
    <w:pPr>
      <w:ind w:left="1491"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825FC5"/>
    <w:rPr>
      <w:color w:val="0000FF" w:themeColor="hyperlink"/>
      <w:u w:val="single"/>
    </w:rPr>
  </w:style>
  <w:style w:type="character" w:styleId="UnresolvedMention">
    <w:name w:val="Unresolved Mention"/>
    <w:basedOn w:val="DefaultParagraphFont"/>
    <w:uiPriority w:val="99"/>
    <w:semiHidden/>
    <w:unhideWhenUsed/>
    <w:rsid w:val="00825FC5"/>
    <w:rPr>
      <w:color w:val="605E5C"/>
      <w:shd w:val="clear" w:color="auto" w:fill="E1DFDD"/>
    </w:rPr>
  </w:style>
  <w:style w:type="paragraph" w:styleId="BodyTextIndent">
    <w:name w:val="Body Text Indent"/>
    <w:basedOn w:val="Normal"/>
    <w:link w:val="BodyTextIndentChar"/>
    <w:uiPriority w:val="99"/>
    <w:semiHidden/>
    <w:unhideWhenUsed/>
    <w:rsid w:val="001C4351"/>
    <w:pPr>
      <w:spacing w:after="120"/>
      <w:ind w:left="283"/>
    </w:pPr>
  </w:style>
  <w:style w:type="character" w:customStyle="1" w:styleId="BodyTextIndentChar">
    <w:name w:val="Body Text Indent Char"/>
    <w:basedOn w:val="DefaultParagraphFont"/>
    <w:link w:val="BodyTextIndent"/>
    <w:uiPriority w:val="99"/>
    <w:semiHidden/>
    <w:rsid w:val="001C4351"/>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traffic_abloads@garda.ie" TargetMode="External"/><Relationship Id="rId13" Type="http://schemas.openxmlformats.org/officeDocument/2006/relationships/hyperlink" Target="mailto:roadsoffice@carlowcoco.ie"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roadsoffice@carlowcoco.ie"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roadsoffice@carlowcoco.i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garda.ie/" TargetMode="External"/><Relationship Id="rId5" Type="http://schemas.openxmlformats.org/officeDocument/2006/relationships/footnotes" Target="footnotes.xml"/><Relationship Id="rId15" Type="http://schemas.openxmlformats.org/officeDocument/2006/relationships/hyperlink" Target="file:///F:\Roads\Headquarters%20Office\Abnormal%20Loads\Legislation\S.I.%20No.%205_2003%20-%20Road%20Traffic%20(Construction%20and%20Use%20of%20Vehicles)%20Regulations%202003.html" TargetMode="Externa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abnormalload@mtcc.ie" TargetMode="External"/><Relationship Id="rId14" Type="http://schemas.openxmlformats.org/officeDocument/2006/relationships/hyperlink" Target="file:///F:\Roads\Headquarters%20Office\Abnormal%20Loads\Legislation\S.I.%20No.%20283_2007%20-%20Road%20Traffic%20(Special%20Permits%20for%20Particular%20Vehicles)%20Regulations%202007.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122</TotalTime>
  <Pages>7</Pages>
  <Words>1623</Words>
  <Characters>9252</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NORTH TIPPERARY COUNTY COUNCIL</vt:lpstr>
    </vt:vector>
  </TitlesOfParts>
  <Company/>
  <LinksUpToDate>false</LinksUpToDate>
  <CharactersWithSpaces>10854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NORTH TIPPERARY COUNTY COUNCIL</dc:title>
  <dc:creator>mstaplet</dc:creator>
  <cp:lastModifiedBy>Edwina Dagg</cp:lastModifiedBy>
  <cp:revision>28</cp:revision>
  <cp:lastPrinted>2023-06-21T16:01:00Z</cp:lastPrinted>
  <dcterms:created xsi:type="dcterms:W3CDTF">2023-06-21T14:53:00Z</dcterms:created>
  <dcterms:modified xsi:type="dcterms:W3CDTF">2024-03-06T10:50:00Z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2023-05-03T00:00:00Z</vt:filetime>
  </property>
  <property fmtid="{D5CDD505-2E9C-101B-9397-08002B2CF9AE}" pid="3" name="Creator">
    <vt:lpwstr>Microsoft® Word 2019</vt:lpwstr>
  </property>
  <property fmtid="{D5CDD505-2E9C-101B-9397-08002B2CF9AE}" pid="4" name="LastSaved">
    <vt:filetime>2023-06-21T00:00:00Z</vt:filetime>
  </property>
  <property fmtid="{D5CDD505-2E9C-101B-9397-08002B2CF9AE}" pid="5" name="Producer">
    <vt:lpwstr>Microsoft® Word 2019</vt:lpwstr>
  </property>
</Properties>
</file>